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C85FC8">
        <w:rPr>
          <w:rFonts w:ascii="Tahoma" w:hAnsi="Tahoma" w:cs="Tahoma"/>
          <w:b/>
          <w:sz w:val="24"/>
          <w:szCs w:val="24"/>
        </w:rPr>
        <w:t xml:space="preserve"> DE FECHA 12</w:t>
      </w:r>
      <w:r w:rsidR="00BF78FC">
        <w:rPr>
          <w:rFonts w:ascii="Tahoma" w:hAnsi="Tahoma" w:cs="Tahoma"/>
          <w:b/>
          <w:sz w:val="24"/>
          <w:szCs w:val="24"/>
        </w:rPr>
        <w:t xml:space="preserve"> DE </w:t>
      </w:r>
      <w:r w:rsidR="00C85FC8">
        <w:rPr>
          <w:rFonts w:ascii="Tahoma" w:hAnsi="Tahoma" w:cs="Tahoma"/>
          <w:b/>
          <w:sz w:val="24"/>
          <w:szCs w:val="24"/>
        </w:rPr>
        <w:t>ABRIL</w:t>
      </w:r>
      <w:r w:rsidR="00F65776">
        <w:rPr>
          <w:rFonts w:ascii="Tahoma" w:hAnsi="Tahoma" w:cs="Tahoma"/>
          <w:b/>
          <w:sz w:val="24"/>
          <w:szCs w:val="24"/>
        </w:rPr>
        <w:t xml:space="preserve"> DEL 2019</w:t>
      </w:r>
      <w:r w:rsidR="00BF78FC">
        <w:rPr>
          <w:rFonts w:ascii="Tahoma" w:hAnsi="Tahoma" w:cs="Tahoma"/>
          <w:b/>
          <w:sz w:val="24"/>
          <w:szCs w:val="24"/>
        </w:rPr>
        <w:t>.</w:t>
      </w:r>
    </w:p>
    <w:p w:rsidR="00A21CDD" w:rsidRDefault="00A21CDD" w:rsidP="00A21CDD">
      <w:pPr>
        <w:spacing w:after="0" w:line="240" w:lineRule="auto"/>
        <w:jc w:val="both"/>
        <w:rPr>
          <w:rFonts w:ascii="Tahoma" w:hAnsi="Tahoma" w:cs="Tahoma"/>
          <w:sz w:val="24"/>
          <w:szCs w:val="24"/>
        </w:rPr>
      </w:pPr>
      <w:bookmarkStart w:id="0" w:name="_GoBack"/>
      <w:bookmarkEnd w:id="0"/>
    </w:p>
    <w:p w:rsidR="00C85FC8" w:rsidRPr="00C85FC8" w:rsidRDefault="00BF78FC" w:rsidP="00C85FC8">
      <w:pPr>
        <w:jc w:val="both"/>
        <w:rPr>
          <w:rFonts w:ascii="Arial" w:hAnsi="Arial" w:cs="Arial"/>
          <w:sz w:val="24"/>
          <w:szCs w:val="24"/>
          <w:u w:val="single"/>
        </w:rPr>
      </w:pPr>
      <w:r w:rsidRPr="00C85FC8">
        <w:rPr>
          <w:rFonts w:ascii="Tahoma" w:hAnsi="Tahoma" w:cs="Tahoma"/>
          <w:b/>
          <w:sz w:val="24"/>
          <w:szCs w:val="24"/>
        </w:rPr>
        <w:t>Regidor:</w:t>
      </w:r>
      <w:r w:rsidRPr="00A15CB9">
        <w:rPr>
          <w:rFonts w:ascii="Tahoma" w:hAnsi="Tahoma" w:cs="Tahoma"/>
          <w:sz w:val="24"/>
          <w:szCs w:val="24"/>
        </w:rPr>
        <w:t xml:space="preserve"> </w:t>
      </w:r>
      <w:r w:rsidRPr="00C85FC8">
        <w:rPr>
          <w:rFonts w:ascii="Tahoma" w:hAnsi="Tahoma" w:cs="Tahoma"/>
          <w:sz w:val="24"/>
          <w:szCs w:val="24"/>
        </w:rPr>
        <w:t>Juan Solís García</w:t>
      </w:r>
      <w:r w:rsidR="004D607F" w:rsidRPr="00C85FC8">
        <w:rPr>
          <w:rFonts w:ascii="Tahoma" w:hAnsi="Tahoma" w:cs="Tahoma"/>
          <w:sz w:val="24"/>
          <w:szCs w:val="24"/>
        </w:rPr>
        <w:t>:</w:t>
      </w:r>
      <w:r w:rsidR="002C257A" w:rsidRPr="00C85FC8">
        <w:rPr>
          <w:rFonts w:ascii="Tahoma" w:hAnsi="Tahoma" w:cs="Tahoma"/>
          <w:color w:val="222222"/>
          <w:sz w:val="24"/>
          <w:szCs w:val="24"/>
          <w:shd w:val="clear" w:color="auto" w:fill="FFFFFF"/>
        </w:rPr>
        <w:t xml:space="preserve"> </w:t>
      </w:r>
      <w:r w:rsidR="00C85FC8" w:rsidRPr="00C85FC8">
        <w:rPr>
          <w:rFonts w:ascii="Arial" w:hAnsi="Arial" w:cs="Arial"/>
          <w:sz w:val="24"/>
          <w:szCs w:val="24"/>
        </w:rPr>
        <w:t xml:space="preserve">Con Fundamento en el Artículo 27 y 49 Fracción II, de La Ley de Gobierno y la administración Pública Municipal del estado de Jalisco, así como los numerales 47 Fracción XI Y XVIII, 60, 67 Y 69 Del Reglamento Orgánico del Gobierno y la Administración </w:t>
      </w:r>
      <w:r w:rsidR="00C85FC8" w:rsidRPr="00C85FC8">
        <w:rPr>
          <w:rFonts w:ascii="Arial" w:hAnsi="Arial" w:cs="Arial"/>
          <w:sz w:val="24"/>
          <w:szCs w:val="24"/>
        </w:rPr>
        <w:t>Pública</w:t>
      </w:r>
      <w:r w:rsidR="00C85FC8" w:rsidRPr="00C85FC8">
        <w:rPr>
          <w:rFonts w:ascii="Arial" w:hAnsi="Arial" w:cs="Arial"/>
          <w:sz w:val="24"/>
          <w:szCs w:val="24"/>
        </w:rPr>
        <w:t xml:space="preserve"> del Municipio</w:t>
      </w:r>
      <w:r w:rsidR="00110703">
        <w:rPr>
          <w:rFonts w:ascii="Arial" w:hAnsi="Arial" w:cs="Arial"/>
          <w:sz w:val="24"/>
          <w:szCs w:val="24"/>
        </w:rPr>
        <w:t xml:space="preserve"> de Puerto Vallarta, Jalisco,</w:t>
      </w:r>
      <w:r w:rsidR="00C85FC8" w:rsidRPr="00C85FC8">
        <w:rPr>
          <w:rFonts w:ascii="Arial" w:hAnsi="Arial" w:cs="Arial"/>
          <w:sz w:val="24"/>
          <w:szCs w:val="24"/>
        </w:rPr>
        <w:t xml:space="preserve"> </w:t>
      </w:r>
      <w:r w:rsidR="00C85FC8" w:rsidRPr="00C85FC8">
        <w:rPr>
          <w:rFonts w:ascii="Arial" w:hAnsi="Arial" w:cs="Arial"/>
          <w:sz w:val="24"/>
          <w:szCs w:val="24"/>
          <w:lang w:val="es-US"/>
        </w:rPr>
        <w:t xml:space="preserve">En esta ciudad y </w:t>
      </w:r>
      <w:r w:rsidR="00C85FC8" w:rsidRPr="00C85FC8">
        <w:rPr>
          <w:rFonts w:ascii="Arial" w:hAnsi="Arial" w:cs="Arial"/>
          <w:sz w:val="24"/>
          <w:szCs w:val="24"/>
        </w:rPr>
        <w:t xml:space="preserve">Siendo las Trece horas con </w:t>
      </w:r>
      <w:r w:rsidR="00D940D2">
        <w:rPr>
          <w:rFonts w:ascii="Arial" w:hAnsi="Arial" w:cs="Arial"/>
          <w:sz w:val="24"/>
          <w:szCs w:val="24"/>
        </w:rPr>
        <w:t>veinteseis</w:t>
      </w:r>
      <w:r w:rsidR="00C85FC8" w:rsidRPr="00C85FC8">
        <w:rPr>
          <w:rFonts w:ascii="Arial" w:hAnsi="Arial" w:cs="Arial"/>
          <w:sz w:val="24"/>
          <w:szCs w:val="24"/>
        </w:rPr>
        <w:t xml:space="preserve"> minutos del día 12 doce de Abril del 2019, les doy a ustedes compañeros Regidores Miembros de las Comisiones Edilicias Permanentes de Servicios Públicos y Ordenamiento Territorial, una cordial Bienvenida, al igual que para todas las personas que nos acompañan y por supuesto también nuestros amigos de la prensa sean Bienvenidos.</w:t>
      </w:r>
      <w:r w:rsidR="00616300">
        <w:rPr>
          <w:rFonts w:ascii="Arial" w:hAnsi="Arial" w:cs="Arial"/>
          <w:sz w:val="24"/>
          <w:szCs w:val="24"/>
        </w:rPr>
        <w:t>----------------</w:t>
      </w:r>
      <w:r w:rsidR="00C85FC8" w:rsidRPr="00C85FC8">
        <w:rPr>
          <w:rFonts w:ascii="Arial" w:hAnsi="Arial" w:cs="Arial"/>
          <w:sz w:val="24"/>
          <w:szCs w:val="24"/>
          <w:u w:val="single"/>
        </w:rPr>
        <w:t xml:space="preserve"> </w:t>
      </w:r>
    </w:p>
    <w:p w:rsidR="00C85FC8" w:rsidRPr="00C85FC8" w:rsidRDefault="00C85FC8" w:rsidP="00C85FC8">
      <w:pPr>
        <w:jc w:val="both"/>
        <w:rPr>
          <w:rFonts w:ascii="Arial" w:hAnsi="Arial" w:cs="Arial"/>
          <w:sz w:val="24"/>
          <w:szCs w:val="24"/>
        </w:rPr>
      </w:pPr>
      <w:r w:rsidRPr="00C85FC8">
        <w:rPr>
          <w:rFonts w:ascii="Arial" w:hAnsi="Arial" w:cs="Arial"/>
          <w:sz w:val="24"/>
          <w:szCs w:val="24"/>
        </w:rPr>
        <w:t>Damos inicio en este Salón de Cabildo, a la Sesión de la Comisión de Servicios Públicos y en Coadyuvancia la Comisión de ordenamiento Territorial, toda vez que es de nuestra competencia el asunto a Dictaminar.</w:t>
      </w:r>
      <w:r w:rsidR="00616300">
        <w:rPr>
          <w:rFonts w:ascii="Arial" w:hAnsi="Arial" w:cs="Arial"/>
          <w:sz w:val="24"/>
          <w:szCs w:val="24"/>
        </w:rPr>
        <w:t>-------------------------------------------</w:t>
      </w:r>
    </w:p>
    <w:p w:rsidR="00A15CB9" w:rsidRPr="00A15CB9" w:rsidRDefault="00A15CB9" w:rsidP="00A15CB9">
      <w:pPr>
        <w:jc w:val="both"/>
        <w:rPr>
          <w:rFonts w:ascii="Tahoma" w:hAnsi="Tahoma" w:cs="Tahoma"/>
          <w:sz w:val="24"/>
          <w:szCs w:val="24"/>
        </w:rPr>
      </w:pPr>
      <w:r w:rsidRPr="001133FF">
        <w:rPr>
          <w:rFonts w:ascii="Tahoma" w:hAnsi="Tahoma" w:cs="Tahoma"/>
          <w:b/>
          <w:sz w:val="24"/>
          <w:szCs w:val="24"/>
        </w:rPr>
        <w:t>Procedo a Tomar Lista de Asistencia y Verificar si existe el Quorum legal</w:t>
      </w:r>
      <w:r w:rsidRPr="00A15CB9">
        <w:rPr>
          <w:rFonts w:ascii="Tahoma" w:hAnsi="Tahoma" w:cs="Tahoma"/>
          <w:sz w:val="24"/>
          <w:szCs w:val="24"/>
        </w:rPr>
        <w:t xml:space="preserve"> de los Integrantes de las Comisiones para sesionar Válidamente. </w:t>
      </w:r>
      <w:r w:rsidR="00616300">
        <w:rPr>
          <w:rFonts w:ascii="Tahoma" w:hAnsi="Tahoma" w:cs="Tahoma"/>
          <w:sz w:val="24"/>
          <w:szCs w:val="24"/>
        </w:rPr>
        <w:t>----------------------</w:t>
      </w:r>
      <w:r w:rsidRPr="00A15CB9">
        <w:rPr>
          <w:rFonts w:ascii="Tahoma" w:hAnsi="Tahoma" w:cs="Tahoma"/>
          <w:sz w:val="24"/>
          <w:szCs w:val="24"/>
        </w:rPr>
        <w:t xml:space="preserve">  </w:t>
      </w:r>
    </w:p>
    <w:p w:rsidR="00D940D2" w:rsidRDefault="00D940D2" w:rsidP="009E2AB8">
      <w:pPr>
        <w:jc w:val="both"/>
        <w:rPr>
          <w:rFonts w:ascii="Tahoma" w:hAnsi="Tahoma" w:cs="Tahoma"/>
          <w:b/>
          <w:sz w:val="24"/>
          <w:szCs w:val="24"/>
        </w:rPr>
      </w:pPr>
      <w:r>
        <w:rPr>
          <w:rFonts w:ascii="Tahoma" w:hAnsi="Tahoma" w:cs="Tahoma"/>
          <w:b/>
          <w:sz w:val="24"/>
          <w:szCs w:val="24"/>
        </w:rPr>
        <w:t>Lista de asistencia:</w:t>
      </w:r>
      <w:r w:rsidR="00616300">
        <w:rPr>
          <w:rFonts w:ascii="Tahoma" w:hAnsi="Tahoma" w:cs="Tahoma"/>
          <w:b/>
          <w:sz w:val="24"/>
          <w:szCs w:val="24"/>
        </w:rPr>
        <w:t>---------------------------------------------------------------</w:t>
      </w:r>
    </w:p>
    <w:p w:rsidR="009E2AB8" w:rsidRDefault="009E2AB8" w:rsidP="009E2AB8">
      <w:pPr>
        <w:jc w:val="both"/>
        <w:rPr>
          <w:rFonts w:ascii="Tahoma" w:hAnsi="Tahoma" w:cs="Tahoma"/>
          <w:b/>
          <w:sz w:val="24"/>
          <w:szCs w:val="24"/>
        </w:rPr>
      </w:pPr>
      <w:r w:rsidRPr="00D900F5">
        <w:rPr>
          <w:rFonts w:ascii="Tahoma" w:hAnsi="Tahoma" w:cs="Tahoma"/>
          <w:b/>
          <w:sz w:val="24"/>
          <w:szCs w:val="24"/>
        </w:rPr>
        <w:t>Regidor</w:t>
      </w:r>
      <w:r>
        <w:rPr>
          <w:rFonts w:ascii="Tahoma" w:hAnsi="Tahoma" w:cs="Tahoma"/>
          <w:b/>
          <w:sz w:val="24"/>
          <w:szCs w:val="24"/>
        </w:rPr>
        <w:t>a María Laurel Carrillo Ventura</w:t>
      </w:r>
      <w:r w:rsidRPr="00D900F5">
        <w:rPr>
          <w:rFonts w:ascii="Tahoma" w:hAnsi="Tahoma" w:cs="Tahoma"/>
          <w:sz w:val="24"/>
          <w:szCs w:val="24"/>
        </w:rPr>
        <w:t>: Presente</w:t>
      </w:r>
      <w:r>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Carmina Palacios Ibarra</w:t>
      </w:r>
      <w:r w:rsidR="001133FF">
        <w:rPr>
          <w:rFonts w:ascii="Tahoma" w:hAnsi="Tahoma" w:cs="Tahoma"/>
          <w:sz w:val="24"/>
          <w:szCs w:val="24"/>
        </w:rPr>
        <w:t xml:space="preserve">: </w:t>
      </w:r>
      <w:r>
        <w:rPr>
          <w:rFonts w:ascii="Tahoma" w:hAnsi="Tahoma" w:cs="Tahoma"/>
          <w:sz w:val="24"/>
          <w:szCs w:val="24"/>
        </w:rPr>
        <w:t>----------------------------</w:t>
      </w:r>
      <w:r w:rsidR="00B626C3">
        <w:rPr>
          <w:rFonts w:ascii="Tahoma" w:hAnsi="Tahoma" w:cs="Tahoma"/>
          <w:sz w:val="24"/>
          <w:szCs w:val="24"/>
        </w:rPr>
        <w:t>--------------</w:t>
      </w:r>
      <w:r w:rsidR="001133FF">
        <w:rPr>
          <w:rFonts w:ascii="Tahoma" w:hAnsi="Tahoma" w:cs="Tahoma"/>
          <w:sz w:val="24"/>
          <w:szCs w:val="24"/>
        </w:rPr>
        <w:t>-----------</w:t>
      </w:r>
    </w:p>
    <w:p w:rsidR="009E2AB8" w:rsidRPr="00D900F5" w:rsidRDefault="009E2AB8" w:rsidP="009E2AB8">
      <w:pPr>
        <w:jc w:val="both"/>
        <w:rPr>
          <w:rFonts w:ascii="Tahoma" w:hAnsi="Tahoma" w:cs="Tahoma"/>
          <w:sz w:val="24"/>
          <w:szCs w:val="24"/>
        </w:rPr>
      </w:pPr>
      <w:r w:rsidRPr="00D900F5">
        <w:rPr>
          <w:rFonts w:ascii="Tahoma" w:hAnsi="Tahoma" w:cs="Tahoma"/>
          <w:b/>
          <w:sz w:val="24"/>
          <w:szCs w:val="24"/>
        </w:rPr>
        <w:t>Regidor Saúl López Orozco</w:t>
      </w:r>
      <w:r>
        <w:rPr>
          <w:rFonts w:ascii="Tahoma" w:hAnsi="Tahoma" w:cs="Tahoma"/>
          <w:sz w:val="24"/>
          <w:szCs w:val="24"/>
        </w:rPr>
        <w:t xml:space="preserve">: </w:t>
      </w:r>
      <w:r w:rsidR="00D940D2">
        <w:rPr>
          <w:rFonts w:ascii="Tahoma" w:hAnsi="Tahoma" w:cs="Tahoma"/>
          <w:sz w:val="24"/>
          <w:szCs w:val="24"/>
        </w:rPr>
        <w:t>Presento Disculpas</w:t>
      </w:r>
      <w:r>
        <w:rPr>
          <w:rFonts w:ascii="Tahoma" w:hAnsi="Tahoma" w:cs="Tahoma"/>
          <w:sz w:val="24"/>
          <w:szCs w:val="24"/>
        </w:rPr>
        <w:t>-----------------------------</w:t>
      </w:r>
      <w:r w:rsidR="00D940D2">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sidR="00B626C3">
        <w:rPr>
          <w:rFonts w:ascii="Tahoma" w:hAnsi="Tahoma" w:cs="Tahoma"/>
          <w:sz w:val="24"/>
          <w:szCs w:val="24"/>
        </w:rPr>
        <w:t>: presente</w:t>
      </w:r>
      <w:r>
        <w:rPr>
          <w:rFonts w:ascii="Tahoma" w:hAnsi="Tahoma" w:cs="Tahoma"/>
          <w:sz w:val="24"/>
          <w:szCs w:val="24"/>
        </w:rPr>
        <w:t xml:space="preserve"> -------</w:t>
      </w:r>
      <w:r w:rsidR="00B626C3">
        <w:rPr>
          <w:rFonts w:ascii="Tahoma" w:hAnsi="Tahoma" w:cs="Tahoma"/>
          <w:sz w:val="24"/>
          <w:szCs w:val="24"/>
        </w:rPr>
        <w:t>-------------------------</w:t>
      </w:r>
    </w:p>
    <w:p w:rsidR="009E2AB8" w:rsidRDefault="009E2AB8" w:rsidP="009E2AB8">
      <w:pPr>
        <w:jc w:val="both"/>
        <w:rPr>
          <w:rFonts w:ascii="Tahoma" w:hAnsi="Tahoma" w:cs="Tahoma"/>
          <w:sz w:val="24"/>
          <w:szCs w:val="24"/>
        </w:rPr>
      </w:pPr>
      <w:r w:rsidRPr="00D900F5">
        <w:rPr>
          <w:rFonts w:ascii="Tahoma" w:hAnsi="Tahoma" w:cs="Tahoma"/>
          <w:b/>
          <w:sz w:val="24"/>
          <w:szCs w:val="24"/>
        </w:rPr>
        <w:t>Regidor Cecilio López Fernández</w:t>
      </w:r>
      <w:r w:rsidR="009A0B43">
        <w:rPr>
          <w:rFonts w:ascii="Tahoma" w:hAnsi="Tahoma" w:cs="Tahoma"/>
          <w:sz w:val="24"/>
          <w:szCs w:val="24"/>
        </w:rPr>
        <w:t>: Presente</w:t>
      </w:r>
      <w:r>
        <w:rPr>
          <w:rFonts w:ascii="Tahoma" w:hAnsi="Tahoma" w:cs="Tahoma"/>
          <w:sz w:val="24"/>
          <w:szCs w:val="24"/>
        </w:rPr>
        <w:t>-------------------------------------------</w:t>
      </w:r>
      <w:r w:rsidR="009A0B43">
        <w:rPr>
          <w:rFonts w:ascii="Tahoma" w:hAnsi="Tahoma" w:cs="Tahoma"/>
          <w:sz w:val="24"/>
          <w:szCs w:val="24"/>
        </w:rPr>
        <w:t>-</w:t>
      </w:r>
    </w:p>
    <w:p w:rsidR="009E2AB8" w:rsidRPr="005F229A" w:rsidRDefault="009E2AB8" w:rsidP="009E2AB8">
      <w:pPr>
        <w:jc w:val="both"/>
        <w:rPr>
          <w:rFonts w:ascii="Tahoma" w:hAnsi="Tahoma" w:cs="Tahoma"/>
          <w:sz w:val="24"/>
          <w:szCs w:val="24"/>
        </w:rPr>
      </w:pPr>
      <w:r>
        <w:rPr>
          <w:rFonts w:ascii="Tahoma" w:hAnsi="Tahoma" w:cs="Tahoma"/>
          <w:b/>
          <w:sz w:val="24"/>
          <w:szCs w:val="24"/>
        </w:rPr>
        <w:t xml:space="preserve">Síndico: Jorge Antonio Quintero Alvarado: </w:t>
      </w:r>
      <w:r w:rsidR="00C85FC8">
        <w:rPr>
          <w:rFonts w:ascii="Tahoma" w:hAnsi="Tahoma" w:cs="Tahoma"/>
          <w:b/>
          <w:sz w:val="24"/>
          <w:szCs w:val="24"/>
        </w:rPr>
        <w:t>---------</w:t>
      </w:r>
      <w:r w:rsidR="00C234F0" w:rsidRPr="00C234F0">
        <w:rPr>
          <w:rFonts w:ascii="Tahoma" w:hAnsi="Tahoma" w:cs="Tahoma"/>
          <w:sz w:val="24"/>
          <w:szCs w:val="24"/>
        </w:rPr>
        <w:t>-</w:t>
      </w:r>
      <w:r w:rsidR="00C234F0">
        <w:rPr>
          <w:rFonts w:ascii="Tahoma" w:hAnsi="Tahoma" w:cs="Tahoma"/>
          <w:sz w:val="24"/>
          <w:szCs w:val="24"/>
        </w:rPr>
        <w:t>-------------------------------</w:t>
      </w:r>
    </w:p>
    <w:p w:rsidR="009E2AB8" w:rsidRDefault="009E2AB8" w:rsidP="009E2AB8">
      <w:pPr>
        <w:jc w:val="both"/>
        <w:rPr>
          <w:rFonts w:ascii="Tahoma" w:hAnsi="Tahoma" w:cs="Tahoma"/>
          <w:color w:val="222222"/>
          <w:sz w:val="24"/>
          <w:szCs w:val="24"/>
          <w:shd w:val="clear" w:color="auto" w:fill="FFFFFF"/>
        </w:rPr>
      </w:pPr>
      <w:r>
        <w:rPr>
          <w:rFonts w:ascii="Tahoma" w:hAnsi="Tahoma" w:cs="Tahoma"/>
          <w:b/>
          <w:sz w:val="24"/>
          <w:szCs w:val="24"/>
        </w:rPr>
        <w:t>Regidor Eduardo Manuel Martínez Martínez</w:t>
      </w:r>
      <w:r w:rsidRPr="00C234F0">
        <w:rPr>
          <w:rFonts w:ascii="Tahoma" w:hAnsi="Tahoma" w:cs="Tahoma"/>
          <w:sz w:val="24"/>
          <w:szCs w:val="24"/>
        </w:rPr>
        <w:t>-.</w:t>
      </w:r>
      <w:r w:rsidR="00C234F0" w:rsidRPr="00C234F0">
        <w:rPr>
          <w:rFonts w:ascii="Tahoma" w:hAnsi="Tahoma" w:cs="Tahoma"/>
          <w:sz w:val="24"/>
          <w:szCs w:val="24"/>
        </w:rPr>
        <w:t xml:space="preserve"> Presente</w:t>
      </w:r>
      <w:r>
        <w:rPr>
          <w:rFonts w:ascii="Tahoma" w:hAnsi="Tahoma" w:cs="Tahoma"/>
          <w:sz w:val="24"/>
          <w:szCs w:val="24"/>
        </w:rPr>
        <w:t>-------</w:t>
      </w:r>
      <w:r w:rsidR="00C234F0">
        <w:rPr>
          <w:rFonts w:ascii="Tahoma" w:hAnsi="Tahoma" w:cs="Tahoma"/>
          <w:sz w:val="24"/>
          <w:szCs w:val="24"/>
        </w:rPr>
        <w:t>---------------------</w:t>
      </w:r>
    </w:p>
    <w:p w:rsidR="00CB2917" w:rsidRDefault="00CB2917" w:rsidP="009E2AB8">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María Guadalupe Guerrero Carvajal</w:t>
      </w:r>
      <w:r>
        <w:rPr>
          <w:rFonts w:ascii="Tahoma" w:hAnsi="Tahoma" w:cs="Tahoma"/>
          <w:sz w:val="24"/>
          <w:szCs w:val="24"/>
        </w:rPr>
        <w:t xml:space="preserve">: </w:t>
      </w:r>
      <w:r w:rsidR="001133FF">
        <w:rPr>
          <w:rFonts w:ascii="Tahoma" w:hAnsi="Tahoma" w:cs="Tahoma"/>
          <w:sz w:val="24"/>
          <w:szCs w:val="24"/>
        </w:rPr>
        <w:t>Presento Disculpas---------------</w:t>
      </w:r>
    </w:p>
    <w:p w:rsidR="00CB2917" w:rsidRDefault="00CB2917" w:rsidP="00CB2917">
      <w:pPr>
        <w:jc w:val="both"/>
        <w:rPr>
          <w:rFonts w:ascii="Tahoma" w:hAnsi="Tahoma" w:cs="Tahoma"/>
          <w:sz w:val="24"/>
          <w:szCs w:val="24"/>
        </w:rPr>
      </w:pPr>
      <w:r w:rsidRPr="00D900F5">
        <w:rPr>
          <w:rFonts w:ascii="Tahoma" w:hAnsi="Tahoma" w:cs="Tahoma"/>
          <w:b/>
          <w:sz w:val="24"/>
          <w:szCs w:val="24"/>
        </w:rPr>
        <w:t>Regidor</w:t>
      </w:r>
      <w:r>
        <w:rPr>
          <w:rFonts w:ascii="Tahoma" w:hAnsi="Tahoma" w:cs="Tahoma"/>
          <w:b/>
          <w:sz w:val="24"/>
          <w:szCs w:val="24"/>
        </w:rPr>
        <w:t>a Norma Angélica Joya Carrillo</w:t>
      </w:r>
      <w:r w:rsidR="00C234F0">
        <w:rPr>
          <w:rFonts w:ascii="Tahoma" w:hAnsi="Tahoma" w:cs="Tahoma"/>
          <w:sz w:val="24"/>
          <w:szCs w:val="24"/>
        </w:rPr>
        <w:t xml:space="preserve">: </w:t>
      </w:r>
      <w:r w:rsidR="00C85FC8">
        <w:rPr>
          <w:rFonts w:ascii="Tahoma" w:hAnsi="Tahoma" w:cs="Tahoma"/>
          <w:sz w:val="24"/>
          <w:szCs w:val="24"/>
        </w:rPr>
        <w:t>Presento Disculpas</w:t>
      </w:r>
      <w:r w:rsidR="00D940D2">
        <w:rPr>
          <w:rFonts w:ascii="Tahoma" w:hAnsi="Tahoma" w:cs="Tahoma"/>
          <w:sz w:val="24"/>
          <w:szCs w:val="24"/>
        </w:rPr>
        <w:t xml:space="preserve"> </w:t>
      </w:r>
      <w:r>
        <w:rPr>
          <w:rFonts w:ascii="Tahoma" w:hAnsi="Tahoma" w:cs="Tahoma"/>
          <w:sz w:val="24"/>
          <w:szCs w:val="24"/>
        </w:rPr>
        <w:t>-----------------------</w:t>
      </w:r>
    </w:p>
    <w:p w:rsidR="00D940D2" w:rsidRDefault="00D940D2" w:rsidP="00D940D2">
      <w:pPr>
        <w:jc w:val="both"/>
        <w:rPr>
          <w:rFonts w:ascii="Tahoma" w:hAnsi="Tahoma" w:cs="Tahoma"/>
          <w:b/>
          <w:sz w:val="24"/>
          <w:szCs w:val="24"/>
        </w:rPr>
      </w:pPr>
      <w:r>
        <w:rPr>
          <w:rFonts w:ascii="Tahoma" w:hAnsi="Tahoma" w:cs="Tahoma"/>
          <w:b/>
          <w:sz w:val="24"/>
          <w:szCs w:val="24"/>
        </w:rPr>
        <w:t xml:space="preserve">Presidente Arturo Dávalos Peña-. </w:t>
      </w:r>
      <w:r w:rsidRPr="00D940D2">
        <w:rPr>
          <w:rFonts w:ascii="Tahoma" w:hAnsi="Tahoma" w:cs="Tahoma"/>
          <w:sz w:val="24"/>
          <w:szCs w:val="24"/>
        </w:rPr>
        <w:t>Presento Disculpas</w:t>
      </w:r>
      <w:r>
        <w:rPr>
          <w:rFonts w:ascii="Tahoma" w:hAnsi="Tahoma" w:cs="Tahoma"/>
          <w:b/>
          <w:sz w:val="24"/>
          <w:szCs w:val="24"/>
        </w:rPr>
        <w:t>---------------------------</w:t>
      </w:r>
    </w:p>
    <w:p w:rsidR="00CB2917" w:rsidRDefault="00CB2917" w:rsidP="00CB2917">
      <w:pPr>
        <w:jc w:val="both"/>
        <w:rPr>
          <w:rFonts w:ascii="Tahoma" w:hAnsi="Tahoma" w:cs="Tahoma"/>
          <w:sz w:val="24"/>
          <w:szCs w:val="24"/>
        </w:rPr>
      </w:pPr>
      <w:r w:rsidRPr="00D900F5">
        <w:rPr>
          <w:rFonts w:ascii="Tahoma" w:hAnsi="Tahoma" w:cs="Tahoma"/>
          <w:b/>
          <w:sz w:val="24"/>
          <w:szCs w:val="24"/>
        </w:rPr>
        <w:t xml:space="preserve">Regidor Luis </w:t>
      </w:r>
      <w:r>
        <w:rPr>
          <w:rFonts w:ascii="Tahoma" w:hAnsi="Tahoma" w:cs="Tahoma"/>
          <w:b/>
          <w:sz w:val="24"/>
          <w:szCs w:val="24"/>
        </w:rPr>
        <w:t>Alberto Michel Rodríguez</w:t>
      </w:r>
      <w:r>
        <w:rPr>
          <w:rFonts w:ascii="Tahoma" w:hAnsi="Tahoma" w:cs="Tahoma"/>
          <w:sz w:val="24"/>
          <w:szCs w:val="24"/>
        </w:rPr>
        <w:t xml:space="preserve">: </w:t>
      </w:r>
      <w:r w:rsidR="00C234F0">
        <w:rPr>
          <w:rFonts w:ascii="Tahoma" w:hAnsi="Tahoma" w:cs="Tahoma"/>
          <w:sz w:val="24"/>
          <w:szCs w:val="24"/>
        </w:rPr>
        <w:t>Presente</w:t>
      </w:r>
      <w:r>
        <w:rPr>
          <w:rFonts w:ascii="Tahoma" w:hAnsi="Tahoma" w:cs="Tahoma"/>
          <w:sz w:val="24"/>
          <w:szCs w:val="24"/>
        </w:rPr>
        <w:t>------------------------------------</w:t>
      </w:r>
    </w:p>
    <w:p w:rsidR="00CB2917" w:rsidRPr="00B626C3" w:rsidRDefault="00CB2917" w:rsidP="009E2AB8">
      <w:pPr>
        <w:jc w:val="both"/>
        <w:rPr>
          <w:rFonts w:ascii="Tahoma" w:hAnsi="Tahoma" w:cs="Tahoma"/>
          <w:sz w:val="24"/>
          <w:szCs w:val="24"/>
        </w:rPr>
      </w:pPr>
      <w:r w:rsidRPr="00CB2917">
        <w:rPr>
          <w:rFonts w:ascii="Tahoma" w:hAnsi="Tahoma" w:cs="Tahoma"/>
          <w:b/>
          <w:sz w:val="24"/>
          <w:szCs w:val="24"/>
        </w:rPr>
        <w:t>Regidor Juan Solís Ga</w:t>
      </w:r>
      <w:r w:rsidR="00B626C3">
        <w:rPr>
          <w:rFonts w:ascii="Tahoma" w:hAnsi="Tahoma" w:cs="Tahoma"/>
          <w:b/>
          <w:sz w:val="24"/>
          <w:szCs w:val="24"/>
        </w:rPr>
        <w:t>rcía</w:t>
      </w:r>
      <w:r w:rsidR="00D940D2">
        <w:rPr>
          <w:rFonts w:ascii="Tahoma" w:hAnsi="Tahoma" w:cs="Tahoma"/>
          <w:b/>
          <w:sz w:val="24"/>
          <w:szCs w:val="24"/>
        </w:rPr>
        <w:t xml:space="preserve"> Presidente de la Comisión de Servicios Públicos</w:t>
      </w:r>
      <w:r w:rsidR="00B626C3">
        <w:rPr>
          <w:rFonts w:ascii="Tahoma" w:hAnsi="Tahoma" w:cs="Tahoma"/>
          <w:b/>
          <w:sz w:val="24"/>
          <w:szCs w:val="24"/>
        </w:rPr>
        <w:t xml:space="preserve">: </w:t>
      </w:r>
      <w:r w:rsidR="00B626C3" w:rsidRPr="00B626C3">
        <w:rPr>
          <w:rFonts w:ascii="Tahoma" w:hAnsi="Tahoma" w:cs="Tahoma"/>
          <w:sz w:val="24"/>
          <w:szCs w:val="24"/>
        </w:rPr>
        <w:t>Presente</w:t>
      </w:r>
      <w:r w:rsidRPr="00B626C3">
        <w:rPr>
          <w:rFonts w:ascii="Tahoma" w:hAnsi="Tahoma" w:cs="Tahoma"/>
          <w:sz w:val="24"/>
          <w:szCs w:val="24"/>
        </w:rPr>
        <w:t>-----------</w:t>
      </w:r>
      <w:r w:rsidR="00B626C3" w:rsidRPr="00B626C3">
        <w:rPr>
          <w:rFonts w:ascii="Tahoma" w:hAnsi="Tahoma" w:cs="Tahoma"/>
          <w:sz w:val="24"/>
          <w:szCs w:val="24"/>
        </w:rPr>
        <w:t>-------------------------------</w:t>
      </w:r>
      <w:r w:rsidR="00B626C3">
        <w:rPr>
          <w:rFonts w:ascii="Tahoma" w:hAnsi="Tahoma" w:cs="Tahoma"/>
          <w:sz w:val="24"/>
          <w:szCs w:val="24"/>
        </w:rPr>
        <w:t>---------</w:t>
      </w:r>
      <w:r w:rsidR="00D940D2">
        <w:rPr>
          <w:rFonts w:ascii="Tahoma" w:hAnsi="Tahoma" w:cs="Tahoma"/>
          <w:sz w:val="24"/>
          <w:szCs w:val="24"/>
        </w:rPr>
        <w:t>---------------------------------------</w:t>
      </w:r>
    </w:p>
    <w:p w:rsidR="00D940D2" w:rsidRPr="00D940D2" w:rsidRDefault="00D940D2" w:rsidP="00D940D2">
      <w:pPr>
        <w:jc w:val="both"/>
        <w:rPr>
          <w:rFonts w:ascii="Arial" w:hAnsi="Arial" w:cs="Arial"/>
          <w:sz w:val="24"/>
          <w:szCs w:val="24"/>
        </w:rPr>
      </w:pPr>
      <w:r w:rsidRPr="00D940D2">
        <w:rPr>
          <w:rFonts w:ascii="Arial" w:hAnsi="Arial" w:cs="Arial"/>
          <w:sz w:val="24"/>
          <w:szCs w:val="24"/>
        </w:rPr>
        <w:t xml:space="preserve">Por lo que se declara la Existencia del Quorum Legal, Para la Comisión de Servicios Públicos Para la Celebración de esta Sesión, siendo las Trece  Horas con </w:t>
      </w:r>
      <w:r>
        <w:rPr>
          <w:rFonts w:ascii="Arial" w:hAnsi="Arial" w:cs="Arial"/>
          <w:sz w:val="24"/>
          <w:szCs w:val="24"/>
        </w:rPr>
        <w:t>veintiocho</w:t>
      </w:r>
      <w:r w:rsidRPr="00D940D2">
        <w:rPr>
          <w:rFonts w:ascii="Arial" w:hAnsi="Arial" w:cs="Arial"/>
          <w:sz w:val="24"/>
          <w:szCs w:val="24"/>
        </w:rPr>
        <w:t xml:space="preserve">    minutos del día 12 de Abril del 2019, en virtud de contarse con la Asistencia de </w:t>
      </w:r>
      <w:r>
        <w:rPr>
          <w:rFonts w:ascii="Arial" w:hAnsi="Arial" w:cs="Arial"/>
          <w:sz w:val="24"/>
          <w:szCs w:val="24"/>
        </w:rPr>
        <w:t>4 Regidores de 6 de los</w:t>
      </w:r>
      <w:r w:rsidRPr="00D940D2">
        <w:rPr>
          <w:rFonts w:ascii="Arial" w:hAnsi="Arial" w:cs="Arial"/>
          <w:sz w:val="24"/>
          <w:szCs w:val="24"/>
        </w:rPr>
        <w:t xml:space="preserve"> Integrantes de la Comisión de Servicios públicos y de  </w:t>
      </w:r>
      <w:r>
        <w:rPr>
          <w:rFonts w:ascii="Arial" w:hAnsi="Arial" w:cs="Arial"/>
          <w:sz w:val="24"/>
          <w:szCs w:val="24"/>
        </w:rPr>
        <w:t>5</w:t>
      </w:r>
      <w:r w:rsidRPr="00D940D2">
        <w:rPr>
          <w:rFonts w:ascii="Arial" w:hAnsi="Arial" w:cs="Arial"/>
          <w:sz w:val="24"/>
          <w:szCs w:val="24"/>
        </w:rPr>
        <w:t xml:space="preserve"> Regidores de la Comisión de Ordenamiento Territorial, por lo tanto, todos los acuerdos que se tomen, serán válidos, de conformidad con lo establecido en La Ley De Gobierno y la administración pública Municipal del estado de Jalisco, así como del Reglamento Orgánico del Gobierno y la administración pública del Municipio de Puerto Vallarta.</w:t>
      </w:r>
      <w:r w:rsidR="00616300">
        <w:rPr>
          <w:rFonts w:ascii="Arial" w:hAnsi="Arial" w:cs="Arial"/>
          <w:sz w:val="24"/>
          <w:szCs w:val="24"/>
        </w:rPr>
        <w:t>------------------------------------------------------------------------------------------</w:t>
      </w:r>
    </w:p>
    <w:p w:rsidR="0024552B" w:rsidRDefault="0024552B" w:rsidP="001575CF">
      <w:pPr>
        <w:jc w:val="both"/>
        <w:rPr>
          <w:rFonts w:ascii="Tahoma" w:hAnsi="Tahoma" w:cs="Tahoma"/>
          <w:sz w:val="24"/>
          <w:szCs w:val="24"/>
        </w:rPr>
      </w:pPr>
    </w:p>
    <w:p w:rsidR="0024552B" w:rsidRDefault="0024552B"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Default="00C234F0" w:rsidP="001575CF">
      <w:pPr>
        <w:jc w:val="both"/>
        <w:rPr>
          <w:rFonts w:ascii="Tahoma" w:hAnsi="Tahoma" w:cs="Tahoma"/>
          <w:sz w:val="24"/>
          <w:szCs w:val="24"/>
        </w:rPr>
      </w:pPr>
    </w:p>
    <w:p w:rsidR="00C234F0" w:rsidRPr="009F0781" w:rsidRDefault="00C234F0" w:rsidP="00C234F0">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sidR="00D940D2">
        <w:rPr>
          <w:rFonts w:ascii="Tahoma" w:hAnsi="Tahoma" w:cs="Tahoma"/>
          <w:b/>
          <w:sz w:val="20"/>
          <w:szCs w:val="20"/>
        </w:rPr>
        <w:t>E SERVICIOS PUBLICOS DE FECHA 12</w:t>
      </w:r>
      <w:r w:rsidRPr="009F0781">
        <w:rPr>
          <w:rFonts w:ascii="Tahoma" w:hAnsi="Tahoma" w:cs="Tahoma"/>
          <w:b/>
          <w:sz w:val="20"/>
          <w:szCs w:val="20"/>
        </w:rPr>
        <w:t xml:space="preserve"> DE </w:t>
      </w:r>
      <w:r w:rsidR="00D940D2">
        <w:rPr>
          <w:rFonts w:ascii="Tahoma" w:hAnsi="Tahoma" w:cs="Tahoma"/>
          <w:b/>
          <w:sz w:val="20"/>
          <w:szCs w:val="20"/>
        </w:rPr>
        <w:t>ABRIL</w:t>
      </w:r>
      <w:r w:rsidRPr="009F0781">
        <w:rPr>
          <w:rFonts w:ascii="Tahoma" w:hAnsi="Tahoma" w:cs="Tahoma"/>
          <w:b/>
          <w:sz w:val="20"/>
          <w:szCs w:val="20"/>
        </w:rPr>
        <w:t xml:space="preserve"> DEL 2019</w:t>
      </w:r>
    </w:p>
    <w:p w:rsidR="008A2193" w:rsidRDefault="008A2193" w:rsidP="002E0E3F">
      <w:pPr>
        <w:jc w:val="both"/>
        <w:rPr>
          <w:rFonts w:ascii="Arial" w:hAnsi="Arial" w:cs="Arial"/>
          <w:b/>
          <w:sz w:val="24"/>
          <w:szCs w:val="24"/>
          <w:u w:val="single"/>
        </w:rPr>
      </w:pPr>
    </w:p>
    <w:p w:rsidR="002E0E3F" w:rsidRPr="002E0E3F" w:rsidRDefault="002E0E3F" w:rsidP="002E0E3F">
      <w:pPr>
        <w:jc w:val="both"/>
        <w:rPr>
          <w:rFonts w:ascii="Arial" w:hAnsi="Arial" w:cs="Arial"/>
          <w:sz w:val="24"/>
          <w:szCs w:val="24"/>
        </w:rPr>
      </w:pPr>
      <w:r w:rsidRPr="00DF4A84">
        <w:rPr>
          <w:rFonts w:ascii="Arial" w:hAnsi="Arial" w:cs="Arial"/>
          <w:b/>
          <w:sz w:val="24"/>
          <w:szCs w:val="24"/>
          <w:u w:val="single"/>
        </w:rPr>
        <w:t>Como Segundo Punto de la orden del día,</w:t>
      </w:r>
      <w:r w:rsidRPr="002E0E3F">
        <w:rPr>
          <w:rFonts w:ascii="Arial" w:hAnsi="Arial" w:cs="Arial"/>
          <w:sz w:val="24"/>
          <w:szCs w:val="24"/>
        </w:rPr>
        <w:t xml:space="preserve"> para Regir esta Sesión Propongo a ustedes compañeros, el siguiente orden del día, del cual ya tienen conocimiento, lo </w:t>
      </w:r>
      <w:r w:rsidR="008A2193">
        <w:rPr>
          <w:rFonts w:ascii="Arial" w:hAnsi="Arial" w:cs="Arial"/>
          <w:sz w:val="24"/>
          <w:szCs w:val="24"/>
        </w:rPr>
        <w:t>cual</w:t>
      </w:r>
      <w:r w:rsidRPr="002E0E3F">
        <w:rPr>
          <w:rFonts w:ascii="Arial" w:hAnsi="Arial" w:cs="Arial"/>
          <w:sz w:val="24"/>
          <w:szCs w:val="24"/>
        </w:rPr>
        <w:t xml:space="preserve"> en virtud de que se les envió con anticipación. </w:t>
      </w:r>
      <w:r w:rsidR="00616300">
        <w:rPr>
          <w:rFonts w:ascii="Arial" w:hAnsi="Arial" w:cs="Arial"/>
          <w:sz w:val="24"/>
          <w:szCs w:val="24"/>
        </w:rPr>
        <w:t>------------------------------------------</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2E0E3F" w:rsidRPr="002E0E3F" w:rsidTr="00AB7EC6">
        <w:trPr>
          <w:trHeight w:val="341"/>
        </w:trPr>
        <w:tc>
          <w:tcPr>
            <w:tcW w:w="8453" w:type="dxa"/>
          </w:tcPr>
          <w:p w:rsidR="002E0E3F" w:rsidRPr="002E0E3F" w:rsidRDefault="002E0E3F" w:rsidP="00AB7EC6">
            <w:pPr>
              <w:rPr>
                <w:rFonts w:ascii="Arial" w:hAnsi="Arial" w:cs="Arial"/>
              </w:rPr>
            </w:pPr>
          </w:p>
        </w:tc>
      </w:tr>
      <w:tr w:rsidR="002E0E3F" w:rsidRPr="002E0E3F" w:rsidTr="00AB7EC6">
        <w:trPr>
          <w:trHeight w:val="1878"/>
        </w:trPr>
        <w:tc>
          <w:tcPr>
            <w:tcW w:w="8453" w:type="dxa"/>
          </w:tcPr>
          <w:p w:rsidR="002E0E3F" w:rsidRPr="002E0E3F" w:rsidRDefault="002E0E3F" w:rsidP="00AB7EC6">
            <w:pPr>
              <w:spacing w:after="0" w:line="240" w:lineRule="auto"/>
              <w:rPr>
                <w:rFonts w:ascii="Arial" w:eastAsia="Calibri" w:hAnsi="Arial" w:cs="Arial"/>
                <w:u w:val="single"/>
                <w:lang w:val="es-MX"/>
              </w:rPr>
            </w:pPr>
          </w:p>
          <w:p w:rsidR="002E0E3F" w:rsidRPr="002E0E3F" w:rsidRDefault="002E0E3F" w:rsidP="00AB7EC6">
            <w:pPr>
              <w:spacing w:after="0" w:line="240" w:lineRule="auto"/>
              <w:jc w:val="center"/>
              <w:rPr>
                <w:rFonts w:ascii="Tahoma" w:eastAsia="Tahoma" w:hAnsi="Tahoma" w:cs="Tahoma"/>
                <w:b/>
                <w:sz w:val="24"/>
                <w:szCs w:val="24"/>
                <w:u w:val="single"/>
              </w:rPr>
            </w:pPr>
            <w:r w:rsidRPr="002E0E3F">
              <w:rPr>
                <w:rFonts w:ascii="Tahoma" w:eastAsia="Tahoma" w:hAnsi="Tahoma" w:cs="Tahoma"/>
                <w:b/>
                <w:sz w:val="24"/>
                <w:szCs w:val="24"/>
                <w:u w:val="single"/>
              </w:rPr>
              <w:t>ORDEN DEL DIA</w:t>
            </w:r>
          </w:p>
          <w:p w:rsidR="002E0E3F" w:rsidRPr="002E0E3F" w:rsidRDefault="002E0E3F" w:rsidP="00AB7EC6">
            <w:pPr>
              <w:spacing w:after="0" w:line="240" w:lineRule="auto"/>
              <w:jc w:val="both"/>
              <w:rPr>
                <w:rFonts w:ascii="Tahoma" w:eastAsia="Tahoma" w:hAnsi="Tahoma" w:cs="Tahoma"/>
                <w:sz w:val="24"/>
                <w:szCs w:val="24"/>
              </w:rPr>
            </w:pPr>
          </w:p>
          <w:p w:rsidR="008A2193" w:rsidRPr="008F0588" w:rsidRDefault="008A2193" w:rsidP="008A2193">
            <w:pPr>
              <w:spacing w:after="0"/>
              <w:jc w:val="both"/>
              <w:rPr>
                <w:rFonts w:ascii="Tahoma" w:eastAsia="Tahoma" w:hAnsi="Tahoma" w:cs="Tahoma"/>
                <w:sz w:val="24"/>
                <w:szCs w:val="24"/>
              </w:rPr>
            </w:pPr>
            <w:r w:rsidRPr="008F0588">
              <w:rPr>
                <w:rFonts w:ascii="Tahoma" w:eastAsia="Tahoma" w:hAnsi="Tahoma" w:cs="Tahoma"/>
                <w:b/>
                <w:sz w:val="24"/>
                <w:szCs w:val="24"/>
              </w:rPr>
              <w:t>Primero-.</w:t>
            </w:r>
            <w:r w:rsidRPr="008F0588">
              <w:rPr>
                <w:rFonts w:ascii="Tahoma" w:eastAsia="Tahoma" w:hAnsi="Tahoma" w:cs="Tahoma"/>
                <w:sz w:val="24"/>
                <w:szCs w:val="24"/>
              </w:rPr>
              <w:t xml:space="preserve"> Lista de Asistencia y Declaración de Quorum legal, </w:t>
            </w:r>
            <w:r w:rsidRPr="008F0588">
              <w:rPr>
                <w:rFonts w:ascii="Tahoma" w:eastAsia="Tahoma" w:hAnsi="Tahoma" w:cs="Tahoma"/>
                <w:b/>
                <w:sz w:val="24"/>
                <w:szCs w:val="24"/>
              </w:rPr>
              <w:t>(lo que en la especie ya se llevó a cabo para todos los efectos legales correspondientes.)</w:t>
            </w:r>
          </w:p>
          <w:p w:rsidR="008A2193" w:rsidRPr="008F0588" w:rsidRDefault="008A2193" w:rsidP="008A2193">
            <w:pPr>
              <w:spacing w:after="0"/>
              <w:jc w:val="both"/>
              <w:rPr>
                <w:rFonts w:ascii="Tahoma" w:eastAsia="Tahoma" w:hAnsi="Tahoma" w:cs="Tahoma"/>
                <w:sz w:val="24"/>
                <w:szCs w:val="24"/>
              </w:rPr>
            </w:pPr>
            <w:r w:rsidRPr="008F0588">
              <w:rPr>
                <w:rFonts w:ascii="Tahoma" w:eastAsia="Tahoma" w:hAnsi="Tahoma" w:cs="Tahoma"/>
                <w:b/>
                <w:sz w:val="24"/>
                <w:szCs w:val="24"/>
              </w:rPr>
              <w:t>Segundo-.</w:t>
            </w:r>
            <w:r w:rsidRPr="008F0588">
              <w:rPr>
                <w:rFonts w:ascii="Tahoma" w:eastAsia="Tahoma" w:hAnsi="Tahoma" w:cs="Tahoma"/>
                <w:sz w:val="24"/>
                <w:szCs w:val="24"/>
              </w:rPr>
              <w:t xml:space="preserve"> Aprobación de la Orden del Día</w:t>
            </w:r>
          </w:p>
          <w:p w:rsidR="008A2193" w:rsidRPr="008F0588" w:rsidRDefault="008A2193" w:rsidP="008A2193">
            <w:pPr>
              <w:spacing w:after="0"/>
              <w:jc w:val="both"/>
              <w:rPr>
                <w:rFonts w:ascii="Tahoma" w:eastAsia="Tahoma" w:hAnsi="Tahoma" w:cs="Tahoma"/>
                <w:sz w:val="24"/>
                <w:szCs w:val="24"/>
              </w:rPr>
            </w:pPr>
            <w:r w:rsidRPr="008F0588">
              <w:rPr>
                <w:rFonts w:ascii="Tahoma" w:eastAsia="Tahoma" w:hAnsi="Tahoma" w:cs="Tahoma"/>
                <w:b/>
                <w:sz w:val="24"/>
                <w:szCs w:val="24"/>
              </w:rPr>
              <w:t>Tercero-.</w:t>
            </w:r>
            <w:r w:rsidRPr="008F0588">
              <w:rPr>
                <w:rFonts w:ascii="Tahoma" w:eastAsia="Tahoma" w:hAnsi="Tahoma" w:cs="Tahoma"/>
                <w:sz w:val="24"/>
                <w:szCs w:val="24"/>
              </w:rPr>
              <w:t xml:space="preserve"> Aprobación de</w:t>
            </w:r>
            <w:r>
              <w:rPr>
                <w:rFonts w:ascii="Tahoma" w:eastAsia="Tahoma" w:hAnsi="Tahoma" w:cs="Tahoma"/>
                <w:sz w:val="24"/>
                <w:szCs w:val="24"/>
              </w:rPr>
              <w:t xml:space="preserve"> </w:t>
            </w:r>
            <w:r w:rsidRPr="008F0588">
              <w:rPr>
                <w:rFonts w:ascii="Tahoma" w:eastAsia="Tahoma" w:hAnsi="Tahoma" w:cs="Tahoma"/>
                <w:sz w:val="24"/>
                <w:szCs w:val="24"/>
              </w:rPr>
              <w:t>l</w:t>
            </w:r>
            <w:r>
              <w:rPr>
                <w:rFonts w:ascii="Tahoma" w:eastAsia="Tahoma" w:hAnsi="Tahoma" w:cs="Tahoma"/>
                <w:sz w:val="24"/>
                <w:szCs w:val="24"/>
              </w:rPr>
              <w:t>a Minuta</w:t>
            </w:r>
            <w:r w:rsidRPr="008F0588">
              <w:rPr>
                <w:rFonts w:ascii="Tahoma" w:eastAsia="Tahoma" w:hAnsi="Tahoma" w:cs="Tahoma"/>
                <w:sz w:val="24"/>
                <w:szCs w:val="24"/>
              </w:rPr>
              <w:t xml:space="preserve"> de </w:t>
            </w:r>
            <w:r>
              <w:rPr>
                <w:rFonts w:ascii="Tahoma" w:eastAsia="Tahoma" w:hAnsi="Tahoma" w:cs="Tahoma"/>
                <w:sz w:val="24"/>
                <w:szCs w:val="24"/>
              </w:rPr>
              <w:t xml:space="preserve">la </w:t>
            </w:r>
            <w:r w:rsidRPr="008F0588">
              <w:rPr>
                <w:rFonts w:ascii="Tahoma" w:eastAsia="Tahoma" w:hAnsi="Tahoma" w:cs="Tahoma"/>
                <w:sz w:val="24"/>
                <w:szCs w:val="24"/>
              </w:rPr>
              <w:t xml:space="preserve">sesión de </w:t>
            </w:r>
            <w:r>
              <w:rPr>
                <w:rFonts w:ascii="Tahoma" w:eastAsia="Tahoma" w:hAnsi="Tahoma" w:cs="Tahoma"/>
                <w:sz w:val="24"/>
                <w:szCs w:val="24"/>
              </w:rPr>
              <w:t>fecha 19</w:t>
            </w:r>
            <w:r w:rsidRPr="008F0588">
              <w:rPr>
                <w:rFonts w:ascii="Tahoma" w:eastAsia="Tahoma" w:hAnsi="Tahoma" w:cs="Tahoma"/>
                <w:sz w:val="24"/>
                <w:szCs w:val="24"/>
              </w:rPr>
              <w:t xml:space="preserve"> de </w:t>
            </w:r>
            <w:r>
              <w:rPr>
                <w:rFonts w:ascii="Tahoma" w:eastAsia="Tahoma" w:hAnsi="Tahoma" w:cs="Tahoma"/>
                <w:sz w:val="24"/>
                <w:szCs w:val="24"/>
              </w:rPr>
              <w:t xml:space="preserve">Marzo </w:t>
            </w:r>
            <w:r w:rsidRPr="008F0588">
              <w:rPr>
                <w:rFonts w:ascii="Tahoma" w:eastAsia="Tahoma" w:hAnsi="Tahoma" w:cs="Tahoma"/>
                <w:sz w:val="24"/>
                <w:szCs w:val="24"/>
              </w:rPr>
              <w:t xml:space="preserve">del 2019. </w:t>
            </w:r>
          </w:p>
          <w:p w:rsidR="008A2193" w:rsidRPr="008F0588" w:rsidRDefault="008A2193" w:rsidP="008A2193">
            <w:pPr>
              <w:spacing w:after="0"/>
              <w:jc w:val="both"/>
              <w:rPr>
                <w:rFonts w:ascii="Tahoma" w:eastAsia="Tahoma" w:hAnsi="Tahoma" w:cs="Tahoma"/>
                <w:sz w:val="24"/>
                <w:szCs w:val="24"/>
              </w:rPr>
            </w:pPr>
            <w:r w:rsidRPr="008F0588">
              <w:rPr>
                <w:rFonts w:ascii="Tahoma" w:eastAsia="Tahoma" w:hAnsi="Tahoma" w:cs="Tahoma"/>
                <w:b/>
                <w:sz w:val="24"/>
                <w:szCs w:val="24"/>
              </w:rPr>
              <w:t>Cuarto-.</w:t>
            </w:r>
            <w:r w:rsidRPr="008F0588">
              <w:rPr>
                <w:rFonts w:ascii="Tahoma" w:eastAsia="Tahoma" w:hAnsi="Tahoma" w:cs="Tahoma"/>
                <w:sz w:val="24"/>
                <w:szCs w:val="24"/>
              </w:rPr>
              <w:t xml:space="preserve"> Aprobación del Dictamen que resuelve</w:t>
            </w:r>
            <w:r>
              <w:rPr>
                <w:rFonts w:ascii="Tahoma" w:eastAsia="Tahoma" w:hAnsi="Tahoma" w:cs="Tahoma"/>
                <w:sz w:val="24"/>
                <w:szCs w:val="24"/>
              </w:rPr>
              <w:t xml:space="preserve"> el acuerdo edilicio número 113/2016 de fecha 29</w:t>
            </w:r>
            <w:r w:rsidRPr="008F0588">
              <w:rPr>
                <w:rFonts w:ascii="Tahoma" w:eastAsia="Tahoma" w:hAnsi="Tahoma" w:cs="Tahoma"/>
                <w:sz w:val="24"/>
                <w:szCs w:val="24"/>
              </w:rPr>
              <w:t xml:space="preserve"> de </w:t>
            </w:r>
            <w:r>
              <w:rPr>
                <w:rFonts w:ascii="Tahoma" w:eastAsia="Tahoma" w:hAnsi="Tahoma" w:cs="Tahoma"/>
                <w:sz w:val="24"/>
                <w:szCs w:val="24"/>
              </w:rPr>
              <w:t>Febrero</w:t>
            </w:r>
            <w:r w:rsidRPr="008F0588">
              <w:rPr>
                <w:rFonts w:ascii="Tahoma" w:eastAsia="Tahoma" w:hAnsi="Tahoma" w:cs="Tahoma"/>
                <w:sz w:val="24"/>
                <w:szCs w:val="24"/>
              </w:rPr>
              <w:t xml:space="preserve"> del 20</w:t>
            </w:r>
            <w:r>
              <w:rPr>
                <w:rFonts w:ascii="Tahoma" w:eastAsia="Tahoma" w:hAnsi="Tahoma" w:cs="Tahoma"/>
                <w:sz w:val="24"/>
                <w:szCs w:val="24"/>
              </w:rPr>
              <w:t>16</w:t>
            </w:r>
            <w:r w:rsidRPr="008F0588">
              <w:rPr>
                <w:rFonts w:ascii="Tahoma" w:eastAsia="Tahoma" w:hAnsi="Tahoma" w:cs="Tahoma"/>
                <w:sz w:val="24"/>
                <w:szCs w:val="24"/>
              </w:rPr>
              <w:t xml:space="preserve">, </w:t>
            </w:r>
            <w:r>
              <w:rPr>
                <w:rFonts w:ascii="Tahoma" w:eastAsia="Tahoma" w:hAnsi="Tahoma" w:cs="Tahoma"/>
                <w:sz w:val="24"/>
                <w:szCs w:val="24"/>
              </w:rPr>
              <w:t>Que tiene por objeto que el pleno del ayuntamiento de Puerto Vallarta, Jalisco autorice la colocación de alumbrado público desde el crucero de la Delegación de las Juntas hasta la entrada al Poblado de Ixtapa sobre la carretera 544</w:t>
            </w:r>
            <w:r>
              <w:rPr>
                <w:rFonts w:ascii="Tahoma" w:eastAsia="Tahoma" w:hAnsi="Tahoma" w:cs="Tahoma"/>
                <w:sz w:val="24"/>
                <w:szCs w:val="24"/>
              </w:rPr>
              <w:t>,</w:t>
            </w:r>
            <w:r>
              <w:rPr>
                <w:rFonts w:ascii="Tahoma" w:eastAsia="Tahoma" w:hAnsi="Tahoma" w:cs="Tahoma"/>
                <w:sz w:val="24"/>
                <w:szCs w:val="24"/>
              </w:rPr>
              <w:t xml:space="preserve"> con el objeto de alumbrar mejor a los automovilistas y peatones que transitan por dicha avenida.</w:t>
            </w:r>
            <w:r w:rsidRPr="008F0588">
              <w:rPr>
                <w:rFonts w:ascii="Tahoma" w:eastAsia="Tahoma" w:hAnsi="Tahoma" w:cs="Tahoma"/>
                <w:sz w:val="24"/>
                <w:szCs w:val="24"/>
              </w:rPr>
              <w:t xml:space="preserve"> </w:t>
            </w:r>
          </w:p>
          <w:p w:rsidR="008A2193" w:rsidRPr="008F0588" w:rsidRDefault="008A2193" w:rsidP="008A2193">
            <w:pPr>
              <w:spacing w:after="0"/>
              <w:jc w:val="both"/>
              <w:rPr>
                <w:rFonts w:ascii="Tahoma" w:eastAsia="Tahoma" w:hAnsi="Tahoma" w:cs="Tahoma"/>
                <w:sz w:val="24"/>
                <w:szCs w:val="24"/>
              </w:rPr>
            </w:pPr>
            <w:r>
              <w:rPr>
                <w:rFonts w:ascii="Tahoma" w:eastAsia="Tahoma" w:hAnsi="Tahoma" w:cs="Tahoma"/>
                <w:b/>
                <w:sz w:val="24"/>
                <w:szCs w:val="24"/>
              </w:rPr>
              <w:t>Quinta</w:t>
            </w:r>
            <w:r w:rsidRPr="008F0588">
              <w:rPr>
                <w:rFonts w:ascii="Tahoma" w:eastAsia="Tahoma" w:hAnsi="Tahoma" w:cs="Tahoma"/>
                <w:b/>
                <w:sz w:val="24"/>
                <w:szCs w:val="24"/>
              </w:rPr>
              <w:t xml:space="preserve">-. </w:t>
            </w:r>
            <w:r w:rsidRPr="008F0588">
              <w:rPr>
                <w:rFonts w:ascii="Tahoma" w:eastAsia="Tahoma" w:hAnsi="Tahoma" w:cs="Tahoma"/>
                <w:sz w:val="24"/>
                <w:szCs w:val="24"/>
              </w:rPr>
              <w:t xml:space="preserve">Asuntos Generales                                                                                                                                                                                                                                                                                                                      </w:t>
            </w:r>
          </w:p>
          <w:p w:rsidR="008A2193" w:rsidRPr="008F0588" w:rsidRDefault="008A2193" w:rsidP="008A2193">
            <w:pPr>
              <w:spacing w:after="0"/>
              <w:jc w:val="both"/>
              <w:rPr>
                <w:rFonts w:cs="Arial"/>
                <w:color w:val="000000"/>
                <w:sz w:val="24"/>
                <w:szCs w:val="24"/>
              </w:rPr>
            </w:pPr>
            <w:r w:rsidRPr="008F0588">
              <w:rPr>
                <w:rFonts w:ascii="Tahoma" w:eastAsia="Tahoma" w:hAnsi="Tahoma" w:cs="Tahoma"/>
                <w:b/>
                <w:sz w:val="24"/>
                <w:szCs w:val="24"/>
              </w:rPr>
              <w:t>Sexto-.</w:t>
            </w:r>
            <w:r w:rsidRPr="008F0588">
              <w:rPr>
                <w:rFonts w:ascii="Tahoma" w:eastAsia="Tahoma" w:hAnsi="Tahoma" w:cs="Tahoma"/>
                <w:sz w:val="24"/>
                <w:szCs w:val="24"/>
              </w:rPr>
              <w:t xml:space="preserve"> Cierre de la Sesión</w:t>
            </w:r>
          </w:p>
          <w:p w:rsidR="002E0E3F" w:rsidRPr="002E0E3F" w:rsidRDefault="002E0E3F" w:rsidP="008A2193">
            <w:pPr>
              <w:spacing w:after="0"/>
              <w:jc w:val="both"/>
              <w:rPr>
                <w:rFonts w:ascii="Arial" w:hAnsi="Arial" w:cs="Arial"/>
              </w:rPr>
            </w:pPr>
          </w:p>
        </w:tc>
      </w:tr>
    </w:tbl>
    <w:p w:rsidR="002E0E3F" w:rsidRPr="002E0E3F" w:rsidRDefault="002E0E3F" w:rsidP="002E0E3F">
      <w:pPr>
        <w:jc w:val="both"/>
        <w:rPr>
          <w:rFonts w:ascii="Arial" w:hAnsi="Arial" w:cs="Arial"/>
          <w:lang w:val="es-US"/>
        </w:rPr>
      </w:pPr>
    </w:p>
    <w:p w:rsidR="008A2193" w:rsidRDefault="008A2193" w:rsidP="008A2193">
      <w:pPr>
        <w:jc w:val="both"/>
        <w:rPr>
          <w:rFonts w:ascii="Arial" w:hAnsi="Arial" w:cs="Arial"/>
          <w:sz w:val="24"/>
          <w:szCs w:val="24"/>
          <w:u w:val="single"/>
          <w:lang w:val="es-US"/>
        </w:rPr>
      </w:pPr>
      <w:r w:rsidRPr="008A2193">
        <w:rPr>
          <w:rFonts w:ascii="Arial" w:hAnsi="Arial" w:cs="Arial"/>
          <w:sz w:val="24"/>
          <w:szCs w:val="24"/>
          <w:lang w:val="es-US"/>
        </w:rPr>
        <w:t xml:space="preserve">Por lo anterior, Pregunto, Quienes estén de acuerdo en Aprobar esta Propuesta del Orden del </w:t>
      </w:r>
      <w:r w:rsidRPr="008A2193">
        <w:rPr>
          <w:rFonts w:ascii="Arial" w:hAnsi="Arial" w:cs="Arial"/>
          <w:sz w:val="24"/>
          <w:szCs w:val="24"/>
          <w:lang w:val="es-US"/>
        </w:rPr>
        <w:t>día</w:t>
      </w:r>
      <w:r w:rsidRPr="008A2193">
        <w:rPr>
          <w:rFonts w:ascii="Arial" w:hAnsi="Arial" w:cs="Arial"/>
          <w:sz w:val="24"/>
          <w:szCs w:val="24"/>
          <w:lang w:val="es-US"/>
        </w:rPr>
        <w:t>, favor de manifestarlo</w:t>
      </w:r>
      <w:r w:rsidR="00CF4878">
        <w:rPr>
          <w:rFonts w:ascii="Arial" w:hAnsi="Arial" w:cs="Arial"/>
          <w:sz w:val="24"/>
          <w:szCs w:val="24"/>
          <w:lang w:val="es-US"/>
        </w:rPr>
        <w:t xml:space="preserve"> levantando la</w:t>
      </w:r>
      <w:r w:rsidRPr="008A2193">
        <w:rPr>
          <w:rFonts w:ascii="Arial" w:hAnsi="Arial" w:cs="Arial"/>
          <w:sz w:val="24"/>
          <w:szCs w:val="24"/>
          <w:lang w:val="es-US"/>
        </w:rPr>
        <w:t xml:space="preserve"> mano;   </w:t>
      </w:r>
      <w:r>
        <w:rPr>
          <w:rFonts w:ascii="Arial" w:hAnsi="Arial" w:cs="Arial"/>
          <w:sz w:val="24"/>
          <w:szCs w:val="24"/>
          <w:lang w:val="es-US"/>
        </w:rPr>
        <w:t>votos a favor</w:t>
      </w:r>
      <w:r w:rsidRPr="008A2193">
        <w:rPr>
          <w:rFonts w:ascii="Arial" w:hAnsi="Arial" w:cs="Arial"/>
          <w:sz w:val="24"/>
          <w:szCs w:val="24"/>
          <w:lang w:val="es-US"/>
        </w:rPr>
        <w:t xml:space="preserve"> </w:t>
      </w:r>
      <w:r w:rsidR="00CF4878" w:rsidRPr="008A2193">
        <w:rPr>
          <w:rFonts w:ascii="Arial" w:hAnsi="Arial" w:cs="Arial"/>
          <w:sz w:val="24"/>
          <w:szCs w:val="24"/>
          <w:lang w:val="es-US"/>
        </w:rPr>
        <w:t>(6)</w:t>
      </w:r>
      <w:r w:rsidR="00CF4878">
        <w:rPr>
          <w:rFonts w:ascii="Arial" w:hAnsi="Arial" w:cs="Arial"/>
          <w:sz w:val="24"/>
          <w:szCs w:val="24"/>
          <w:lang w:val="es-US"/>
        </w:rPr>
        <w:t>,</w:t>
      </w:r>
      <w:r w:rsidRPr="008A2193">
        <w:rPr>
          <w:rFonts w:ascii="Arial" w:hAnsi="Arial" w:cs="Arial"/>
          <w:sz w:val="24"/>
          <w:szCs w:val="24"/>
          <w:lang w:val="es-US"/>
        </w:rPr>
        <w:t xml:space="preserve"> </w:t>
      </w:r>
      <w:r w:rsidR="00CF4878">
        <w:rPr>
          <w:rFonts w:ascii="Arial" w:hAnsi="Arial" w:cs="Arial"/>
          <w:sz w:val="24"/>
          <w:szCs w:val="24"/>
          <w:lang w:val="es-US"/>
        </w:rPr>
        <w:t xml:space="preserve">abstenciones, </w:t>
      </w:r>
      <w:r w:rsidRPr="008A2193">
        <w:rPr>
          <w:rFonts w:ascii="Arial" w:hAnsi="Arial" w:cs="Arial"/>
          <w:sz w:val="24"/>
          <w:szCs w:val="24"/>
          <w:lang w:val="es-US"/>
        </w:rPr>
        <w:t xml:space="preserve">votos en contra </w:t>
      </w:r>
      <w:r w:rsidR="00CF4878" w:rsidRPr="008A2193">
        <w:rPr>
          <w:rFonts w:ascii="Arial" w:hAnsi="Arial" w:cs="Arial"/>
          <w:sz w:val="24"/>
          <w:szCs w:val="24"/>
          <w:lang w:val="es-US"/>
        </w:rPr>
        <w:t>(0)</w:t>
      </w:r>
      <w:r w:rsidRPr="008A2193">
        <w:rPr>
          <w:rFonts w:ascii="Arial" w:hAnsi="Arial" w:cs="Arial"/>
          <w:sz w:val="24"/>
          <w:szCs w:val="24"/>
          <w:lang w:val="es-US"/>
        </w:rPr>
        <w:t xml:space="preserve"> </w:t>
      </w:r>
      <w:r w:rsidR="00CF4878">
        <w:rPr>
          <w:rFonts w:ascii="Arial" w:hAnsi="Arial" w:cs="Arial"/>
          <w:sz w:val="24"/>
          <w:szCs w:val="24"/>
          <w:lang w:val="es-US"/>
        </w:rPr>
        <w:t>y (0</w:t>
      </w:r>
      <w:r w:rsidR="00CF4878" w:rsidRPr="00616300">
        <w:rPr>
          <w:rFonts w:ascii="Arial" w:hAnsi="Arial" w:cs="Arial"/>
          <w:sz w:val="24"/>
          <w:szCs w:val="24"/>
          <w:lang w:val="es-US"/>
        </w:rPr>
        <w:t>)</w:t>
      </w:r>
      <w:r w:rsidRPr="00616300">
        <w:rPr>
          <w:rFonts w:ascii="Arial" w:hAnsi="Arial" w:cs="Arial"/>
          <w:sz w:val="24"/>
          <w:szCs w:val="24"/>
          <w:lang w:val="es-US"/>
        </w:rPr>
        <w:t>, aprobado por mayoría simple de votos,</w:t>
      </w:r>
      <w:r w:rsidR="00616300" w:rsidRPr="00616300">
        <w:rPr>
          <w:rFonts w:ascii="Arial" w:hAnsi="Arial" w:cs="Arial"/>
          <w:sz w:val="24"/>
          <w:szCs w:val="24"/>
          <w:lang w:val="es-US"/>
        </w:rPr>
        <w:t>-----</w:t>
      </w:r>
      <w:r w:rsidRPr="008A2193">
        <w:rPr>
          <w:rFonts w:ascii="Arial" w:hAnsi="Arial" w:cs="Arial"/>
          <w:sz w:val="24"/>
          <w:szCs w:val="24"/>
          <w:u w:val="single"/>
          <w:lang w:val="es-US"/>
        </w:rPr>
        <w:t xml:space="preserve"> </w:t>
      </w:r>
    </w:p>
    <w:p w:rsidR="00CF4878" w:rsidRDefault="00CF4878" w:rsidP="00CF4878">
      <w:pPr>
        <w:jc w:val="both"/>
        <w:rPr>
          <w:rFonts w:ascii="Arial" w:hAnsi="Arial" w:cs="Arial"/>
          <w:sz w:val="24"/>
          <w:szCs w:val="24"/>
          <w:u w:val="single"/>
          <w:lang w:val="es-US"/>
        </w:rPr>
      </w:pPr>
      <w:r w:rsidRPr="00CF4878">
        <w:rPr>
          <w:rFonts w:ascii="Arial" w:hAnsi="Arial" w:cs="Arial"/>
          <w:b/>
          <w:sz w:val="24"/>
          <w:szCs w:val="24"/>
          <w:u w:val="single"/>
          <w:lang w:val="es-US"/>
        </w:rPr>
        <w:t>Como tercer Punto del orden del día</w:t>
      </w:r>
      <w:r>
        <w:rPr>
          <w:rFonts w:ascii="Arial" w:hAnsi="Arial" w:cs="Arial"/>
          <w:b/>
          <w:sz w:val="24"/>
          <w:szCs w:val="24"/>
          <w:u w:val="single"/>
          <w:lang w:val="es-US"/>
        </w:rPr>
        <w:t>,</w:t>
      </w:r>
      <w:r w:rsidRPr="00CF4878">
        <w:rPr>
          <w:rFonts w:ascii="Arial" w:hAnsi="Arial" w:cs="Arial"/>
          <w:sz w:val="24"/>
          <w:szCs w:val="24"/>
          <w:lang w:val="es-US"/>
        </w:rPr>
        <w:t xml:space="preserve"> tenemos, La Aprobación de la Minuta de la sesión de fecha 19 de Marzo del 2019, Por lo anterior, Pregunto, Quienes estén de acuerdo en Aprobar la Minuta de fecha 19 de Marzo del 2019, favor de manifestarlo</w:t>
      </w:r>
      <w:r>
        <w:rPr>
          <w:rFonts w:ascii="Arial" w:hAnsi="Arial" w:cs="Arial"/>
          <w:sz w:val="24"/>
          <w:szCs w:val="24"/>
          <w:lang w:val="es-US"/>
        </w:rPr>
        <w:t xml:space="preserve"> levantando la mano; </w:t>
      </w:r>
      <w:r w:rsidRPr="00CF4878">
        <w:rPr>
          <w:rFonts w:ascii="Arial" w:hAnsi="Arial" w:cs="Arial"/>
          <w:sz w:val="24"/>
          <w:szCs w:val="24"/>
          <w:lang w:val="es-US"/>
        </w:rPr>
        <w:t>votos</w:t>
      </w:r>
      <w:r>
        <w:rPr>
          <w:rFonts w:ascii="Arial" w:hAnsi="Arial" w:cs="Arial"/>
          <w:sz w:val="24"/>
          <w:szCs w:val="24"/>
          <w:lang w:val="es-US"/>
        </w:rPr>
        <w:t xml:space="preserve"> a favor</w:t>
      </w:r>
      <w:r w:rsidRPr="00CF4878">
        <w:rPr>
          <w:rFonts w:ascii="Arial" w:hAnsi="Arial" w:cs="Arial"/>
          <w:sz w:val="24"/>
          <w:szCs w:val="24"/>
          <w:lang w:val="es-US"/>
        </w:rPr>
        <w:t xml:space="preserve"> </w:t>
      </w:r>
      <w:r w:rsidRPr="00CF4878">
        <w:rPr>
          <w:rFonts w:ascii="Arial" w:hAnsi="Arial" w:cs="Arial"/>
          <w:sz w:val="24"/>
          <w:szCs w:val="24"/>
          <w:lang w:val="es-US"/>
        </w:rPr>
        <w:t>(6)</w:t>
      </w:r>
      <w:r>
        <w:rPr>
          <w:rFonts w:ascii="Arial" w:hAnsi="Arial" w:cs="Arial"/>
          <w:sz w:val="24"/>
          <w:szCs w:val="24"/>
          <w:lang w:val="es-US"/>
        </w:rPr>
        <w:t>,</w:t>
      </w:r>
      <w:r w:rsidRPr="00CF4878">
        <w:rPr>
          <w:rFonts w:ascii="Arial" w:hAnsi="Arial" w:cs="Arial"/>
          <w:sz w:val="24"/>
          <w:szCs w:val="24"/>
          <w:lang w:val="es-US"/>
        </w:rPr>
        <w:t xml:space="preserve"> votos en contra </w:t>
      </w:r>
      <w:r>
        <w:rPr>
          <w:rFonts w:ascii="Arial" w:hAnsi="Arial" w:cs="Arial"/>
          <w:sz w:val="24"/>
          <w:szCs w:val="24"/>
          <w:lang w:val="es-US"/>
        </w:rPr>
        <w:t xml:space="preserve">(0) </w:t>
      </w:r>
      <w:r w:rsidRPr="00CF4878">
        <w:rPr>
          <w:rFonts w:ascii="Arial" w:hAnsi="Arial" w:cs="Arial"/>
          <w:sz w:val="24"/>
          <w:szCs w:val="24"/>
          <w:lang w:val="es-US"/>
        </w:rPr>
        <w:t>y abstenciones</w:t>
      </w:r>
      <w:r>
        <w:rPr>
          <w:rFonts w:ascii="Arial" w:hAnsi="Arial" w:cs="Arial"/>
          <w:sz w:val="24"/>
          <w:szCs w:val="24"/>
          <w:lang w:val="es-US"/>
        </w:rPr>
        <w:t xml:space="preserve"> (0)</w:t>
      </w:r>
      <w:r w:rsidRPr="00CF4878">
        <w:rPr>
          <w:rFonts w:ascii="Arial" w:hAnsi="Arial" w:cs="Arial"/>
          <w:sz w:val="24"/>
          <w:szCs w:val="24"/>
          <w:lang w:val="es-US"/>
        </w:rPr>
        <w:t xml:space="preserve">, </w:t>
      </w:r>
      <w:r w:rsidRPr="00616300">
        <w:rPr>
          <w:rFonts w:ascii="Arial" w:hAnsi="Arial" w:cs="Arial"/>
          <w:sz w:val="24"/>
          <w:szCs w:val="24"/>
          <w:lang w:val="es-US"/>
        </w:rPr>
        <w:t>aprobado por mayoría simple de votos.</w:t>
      </w:r>
      <w:r w:rsidR="00616300" w:rsidRPr="00616300">
        <w:rPr>
          <w:rFonts w:ascii="Arial" w:hAnsi="Arial" w:cs="Arial"/>
          <w:sz w:val="24"/>
          <w:szCs w:val="24"/>
          <w:lang w:val="es-US"/>
        </w:rPr>
        <w:t>----------------------------------------------------------</w:t>
      </w:r>
    </w:p>
    <w:p w:rsidR="00C3005B" w:rsidRDefault="00C3005B" w:rsidP="00C3005B">
      <w:pPr>
        <w:jc w:val="both"/>
        <w:rPr>
          <w:rFonts w:ascii="Arial" w:eastAsia="Tahoma" w:hAnsi="Arial" w:cs="Arial"/>
          <w:b/>
          <w:sz w:val="24"/>
          <w:szCs w:val="24"/>
        </w:rPr>
      </w:pPr>
      <w:r w:rsidRPr="00C3005B">
        <w:rPr>
          <w:rFonts w:ascii="Arial" w:hAnsi="Arial" w:cs="Arial"/>
          <w:b/>
          <w:sz w:val="24"/>
          <w:szCs w:val="24"/>
          <w:u w:val="single"/>
          <w:lang w:val="es-US"/>
        </w:rPr>
        <w:t>Dentro del  Punto Cuarto de la Orden del día</w:t>
      </w:r>
      <w:r w:rsidRPr="00C3005B">
        <w:rPr>
          <w:rFonts w:ascii="Arial" w:hAnsi="Arial" w:cs="Arial"/>
          <w:b/>
          <w:sz w:val="24"/>
          <w:szCs w:val="24"/>
          <w:lang w:val="es-US"/>
        </w:rPr>
        <w:t>,</w:t>
      </w:r>
      <w:r w:rsidRPr="00277B58">
        <w:rPr>
          <w:rFonts w:ascii="Arial" w:hAnsi="Arial" w:cs="Arial"/>
          <w:b/>
          <w:sz w:val="24"/>
          <w:szCs w:val="24"/>
          <w:lang w:val="es-US"/>
        </w:rPr>
        <w:t xml:space="preserve"> </w:t>
      </w:r>
      <w:r w:rsidRPr="00C3005B">
        <w:rPr>
          <w:rFonts w:ascii="Arial" w:hAnsi="Arial" w:cs="Arial"/>
          <w:sz w:val="24"/>
          <w:szCs w:val="24"/>
          <w:lang w:val="es-US"/>
        </w:rPr>
        <w:t xml:space="preserve">tenemos, la </w:t>
      </w:r>
      <w:r w:rsidRPr="00C3005B">
        <w:rPr>
          <w:rFonts w:ascii="Arial" w:eastAsia="Tahoma" w:hAnsi="Arial" w:cs="Arial"/>
          <w:sz w:val="24"/>
          <w:szCs w:val="24"/>
        </w:rPr>
        <w:t xml:space="preserve">Aprobación del Dictamen, que resuelve el acuerdo edilicio número 113/2016 de fecha 29 de Febrero del 2016, </w:t>
      </w:r>
      <w:r w:rsidRPr="00C3005B">
        <w:rPr>
          <w:rFonts w:ascii="Tahoma" w:eastAsia="Tahoma" w:hAnsi="Tahoma" w:cs="Tahoma"/>
          <w:sz w:val="24"/>
          <w:szCs w:val="24"/>
        </w:rPr>
        <w:t>Que tiene por objeto que el pleno del ayuntamiento</w:t>
      </w:r>
      <w:r>
        <w:rPr>
          <w:rFonts w:ascii="Tahoma" w:eastAsia="Tahoma" w:hAnsi="Tahoma" w:cs="Tahoma"/>
          <w:sz w:val="24"/>
          <w:szCs w:val="24"/>
        </w:rPr>
        <w:t xml:space="preserve"> de Puerto Vallarta, Jalisco</w:t>
      </w:r>
      <w:r>
        <w:rPr>
          <w:rFonts w:ascii="Tahoma" w:eastAsia="Tahoma" w:hAnsi="Tahoma" w:cs="Tahoma"/>
          <w:sz w:val="24"/>
          <w:szCs w:val="24"/>
        </w:rPr>
        <w:t>,</w:t>
      </w:r>
      <w:r>
        <w:rPr>
          <w:rFonts w:ascii="Tahoma" w:eastAsia="Tahoma" w:hAnsi="Tahoma" w:cs="Tahoma"/>
          <w:sz w:val="24"/>
          <w:szCs w:val="24"/>
        </w:rPr>
        <w:t xml:space="preserve"> autorice la colocación de alumbrado público desde el crucero de la Delegación de las Juntas</w:t>
      </w:r>
      <w:r>
        <w:rPr>
          <w:rFonts w:ascii="Tahoma" w:eastAsia="Tahoma" w:hAnsi="Tahoma" w:cs="Tahoma"/>
          <w:sz w:val="24"/>
          <w:szCs w:val="24"/>
        </w:rPr>
        <w:t>,</w:t>
      </w:r>
      <w:r>
        <w:rPr>
          <w:rFonts w:ascii="Tahoma" w:eastAsia="Tahoma" w:hAnsi="Tahoma" w:cs="Tahoma"/>
          <w:sz w:val="24"/>
          <w:szCs w:val="24"/>
        </w:rPr>
        <w:t xml:space="preserve"> hasta la entrada al Poblado de Ixtapa sobre la carretera 544</w:t>
      </w:r>
      <w:r>
        <w:rPr>
          <w:rFonts w:ascii="Tahoma" w:eastAsia="Tahoma" w:hAnsi="Tahoma" w:cs="Tahoma"/>
          <w:sz w:val="24"/>
          <w:szCs w:val="24"/>
        </w:rPr>
        <w:t>,</w:t>
      </w:r>
      <w:r>
        <w:rPr>
          <w:rFonts w:ascii="Tahoma" w:eastAsia="Tahoma" w:hAnsi="Tahoma" w:cs="Tahoma"/>
          <w:sz w:val="24"/>
          <w:szCs w:val="24"/>
        </w:rPr>
        <w:t xml:space="preserve"> el objeto de alumbrar mejor a los automovilistas y peatones que transitan por dicha avenida.</w:t>
      </w:r>
      <w:r w:rsidR="00616300">
        <w:rPr>
          <w:rFonts w:ascii="Tahoma" w:eastAsia="Tahoma" w:hAnsi="Tahoma" w:cs="Tahoma"/>
          <w:sz w:val="24"/>
          <w:szCs w:val="24"/>
        </w:rPr>
        <w:t>------------------------------------------------------------------------------------</w:t>
      </w:r>
    </w:p>
    <w:p w:rsidR="00C3005B" w:rsidRDefault="00C3005B" w:rsidP="00C3005B">
      <w:pPr>
        <w:jc w:val="both"/>
        <w:rPr>
          <w:rFonts w:ascii="Arial" w:eastAsia="Tahoma" w:hAnsi="Arial" w:cs="Arial"/>
          <w:sz w:val="24"/>
          <w:szCs w:val="24"/>
        </w:rPr>
      </w:pPr>
      <w:r w:rsidRPr="00C3005B">
        <w:rPr>
          <w:rFonts w:ascii="Arial" w:eastAsia="Tahoma" w:hAnsi="Arial" w:cs="Arial"/>
          <w:sz w:val="24"/>
          <w:szCs w:val="24"/>
        </w:rPr>
        <w:t>Por lo que les recuerdo que con fecha 5 de Abril del presente año, dentro de la Mesa de Trabajo, se analizó y se comentó la presente iniciativa que hoy se dictamina y se concluyó que toda vez que la Carreter</w:t>
      </w:r>
      <w:r>
        <w:rPr>
          <w:rFonts w:ascii="Arial" w:eastAsia="Tahoma" w:hAnsi="Arial" w:cs="Arial"/>
          <w:sz w:val="24"/>
          <w:szCs w:val="24"/>
        </w:rPr>
        <w:t>a numero 544 es de competencia E</w:t>
      </w:r>
      <w:r w:rsidRPr="00C3005B">
        <w:rPr>
          <w:rFonts w:ascii="Arial" w:eastAsia="Tahoma" w:hAnsi="Arial" w:cs="Arial"/>
          <w:sz w:val="24"/>
          <w:szCs w:val="24"/>
        </w:rPr>
        <w:t xml:space="preserve">statal, se </w:t>
      </w:r>
    </w:p>
    <w:p w:rsidR="00C3005B" w:rsidRDefault="00C3005B" w:rsidP="00C3005B">
      <w:pPr>
        <w:jc w:val="both"/>
        <w:rPr>
          <w:rFonts w:ascii="Arial" w:eastAsia="Tahoma" w:hAnsi="Arial" w:cs="Arial"/>
          <w:sz w:val="24"/>
          <w:szCs w:val="24"/>
        </w:rPr>
      </w:pPr>
    </w:p>
    <w:p w:rsidR="00D36B58" w:rsidRDefault="00D36B58" w:rsidP="00C3005B">
      <w:pPr>
        <w:jc w:val="both"/>
        <w:rPr>
          <w:rFonts w:ascii="Arial" w:eastAsia="Tahoma" w:hAnsi="Arial" w:cs="Arial"/>
          <w:sz w:val="24"/>
          <w:szCs w:val="24"/>
        </w:rPr>
      </w:pPr>
    </w:p>
    <w:p w:rsidR="00C3005B" w:rsidRDefault="00C3005B" w:rsidP="00C3005B">
      <w:pPr>
        <w:jc w:val="both"/>
        <w:rPr>
          <w:rFonts w:ascii="Arial" w:eastAsia="Tahoma" w:hAnsi="Arial" w:cs="Arial"/>
          <w:sz w:val="24"/>
          <w:szCs w:val="24"/>
        </w:rPr>
      </w:pPr>
    </w:p>
    <w:p w:rsidR="00C3005B" w:rsidRDefault="00C3005B" w:rsidP="00C3005B">
      <w:pPr>
        <w:jc w:val="both"/>
        <w:rPr>
          <w:rFonts w:ascii="Arial" w:eastAsia="Tahoma" w:hAnsi="Arial" w:cs="Arial"/>
          <w:sz w:val="24"/>
          <w:szCs w:val="24"/>
        </w:rPr>
      </w:pPr>
    </w:p>
    <w:p w:rsidR="00C3005B" w:rsidRDefault="00C3005B" w:rsidP="00C3005B">
      <w:pPr>
        <w:jc w:val="both"/>
        <w:rPr>
          <w:rFonts w:ascii="Arial" w:eastAsia="Tahoma" w:hAnsi="Arial" w:cs="Arial"/>
          <w:sz w:val="24"/>
          <w:szCs w:val="24"/>
        </w:rPr>
      </w:pPr>
    </w:p>
    <w:p w:rsidR="00C3005B" w:rsidRDefault="00C3005B" w:rsidP="00C3005B">
      <w:pPr>
        <w:jc w:val="both"/>
        <w:rPr>
          <w:rFonts w:ascii="Arial" w:eastAsia="Tahoma" w:hAnsi="Arial" w:cs="Arial"/>
          <w:sz w:val="24"/>
          <w:szCs w:val="24"/>
        </w:rPr>
      </w:pPr>
    </w:p>
    <w:p w:rsidR="00C3005B" w:rsidRPr="009F0781" w:rsidRDefault="00C3005B" w:rsidP="00C3005B">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12</w:t>
      </w:r>
      <w:r w:rsidRPr="009F0781">
        <w:rPr>
          <w:rFonts w:ascii="Tahoma" w:hAnsi="Tahoma" w:cs="Tahoma"/>
          <w:b/>
          <w:sz w:val="20"/>
          <w:szCs w:val="20"/>
        </w:rPr>
        <w:t xml:space="preserve"> DE </w:t>
      </w:r>
      <w:r>
        <w:rPr>
          <w:rFonts w:ascii="Tahoma" w:hAnsi="Tahoma" w:cs="Tahoma"/>
          <w:b/>
          <w:sz w:val="20"/>
          <w:szCs w:val="20"/>
        </w:rPr>
        <w:t>ABRIL</w:t>
      </w:r>
      <w:r w:rsidRPr="009F0781">
        <w:rPr>
          <w:rFonts w:ascii="Tahoma" w:hAnsi="Tahoma" w:cs="Tahoma"/>
          <w:b/>
          <w:sz w:val="20"/>
          <w:szCs w:val="20"/>
        </w:rPr>
        <w:t xml:space="preserve"> DEL 2019</w:t>
      </w:r>
    </w:p>
    <w:p w:rsidR="00616300" w:rsidRDefault="00616300" w:rsidP="00616300">
      <w:pPr>
        <w:spacing w:after="0" w:line="240" w:lineRule="auto"/>
        <w:jc w:val="both"/>
        <w:rPr>
          <w:rFonts w:ascii="Arial" w:eastAsia="Tahoma" w:hAnsi="Arial" w:cs="Arial"/>
          <w:sz w:val="24"/>
          <w:szCs w:val="24"/>
        </w:rPr>
      </w:pPr>
    </w:p>
    <w:p w:rsidR="00C3005B" w:rsidRPr="00C3005B" w:rsidRDefault="00C3005B" w:rsidP="00C3005B">
      <w:pPr>
        <w:jc w:val="both"/>
        <w:rPr>
          <w:rFonts w:ascii="Arial" w:eastAsia="Tahoma" w:hAnsi="Arial" w:cs="Arial"/>
          <w:sz w:val="24"/>
          <w:szCs w:val="24"/>
        </w:rPr>
      </w:pPr>
      <w:r w:rsidRPr="00C3005B">
        <w:rPr>
          <w:rFonts w:ascii="Arial" w:eastAsia="Tahoma" w:hAnsi="Arial" w:cs="Arial"/>
          <w:sz w:val="24"/>
          <w:szCs w:val="24"/>
        </w:rPr>
        <w:t>Dictaminaría como Improcedente y por lo tanto ya elaborado la propuesta de dictamen se les envió a su correo electrónico para su análisis y hoy le doy lectura al siguiente Dictamen en su</w:t>
      </w:r>
      <w:proofErr w:type="gramStart"/>
      <w:r w:rsidRPr="00C3005B">
        <w:rPr>
          <w:rFonts w:ascii="Arial" w:eastAsia="Tahoma" w:hAnsi="Arial" w:cs="Arial"/>
          <w:sz w:val="24"/>
          <w:szCs w:val="24"/>
        </w:rPr>
        <w:t>:</w:t>
      </w:r>
      <w:r w:rsidR="00616300">
        <w:rPr>
          <w:rFonts w:ascii="Arial" w:eastAsia="Tahoma" w:hAnsi="Arial" w:cs="Arial"/>
          <w:sz w:val="24"/>
          <w:szCs w:val="24"/>
        </w:rPr>
        <w:t>----------------------------------------------------------------------------</w:t>
      </w:r>
      <w:proofErr w:type="gramEnd"/>
    </w:p>
    <w:p w:rsidR="00C3005B" w:rsidRDefault="00C3005B" w:rsidP="00C3005B">
      <w:pPr>
        <w:spacing w:after="0" w:line="240" w:lineRule="auto"/>
        <w:jc w:val="both"/>
        <w:rPr>
          <w:rFonts w:ascii="Arial" w:eastAsia="Tahoma" w:hAnsi="Arial" w:cs="Arial"/>
          <w:b/>
          <w:sz w:val="24"/>
          <w:szCs w:val="24"/>
        </w:rPr>
      </w:pPr>
    </w:p>
    <w:p w:rsidR="00C3005B" w:rsidRPr="00B94BCB" w:rsidRDefault="00C3005B" w:rsidP="00C3005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ahoma" w:hAnsi="Arial" w:cs="Arial"/>
          <w:b/>
          <w:sz w:val="24"/>
          <w:szCs w:val="24"/>
        </w:rPr>
      </w:pPr>
      <w:r w:rsidRPr="00B94BCB">
        <w:rPr>
          <w:rFonts w:ascii="Arial" w:eastAsia="Tahoma" w:hAnsi="Arial" w:cs="Arial"/>
          <w:b/>
          <w:sz w:val="24"/>
          <w:szCs w:val="24"/>
        </w:rPr>
        <w:t xml:space="preserve">PUNTO RESOLUTIVO: </w:t>
      </w:r>
    </w:p>
    <w:p w:rsidR="00C3005B" w:rsidRDefault="00C3005B" w:rsidP="00C3005B">
      <w:pPr>
        <w:spacing w:after="0" w:line="240" w:lineRule="auto"/>
        <w:jc w:val="both"/>
        <w:rPr>
          <w:rFonts w:ascii="Arial" w:eastAsia="Tahoma" w:hAnsi="Arial" w:cs="Arial"/>
          <w:b/>
          <w:sz w:val="24"/>
          <w:szCs w:val="24"/>
        </w:rPr>
      </w:pPr>
    </w:p>
    <w:p w:rsidR="00C3005B" w:rsidRPr="00C3005B" w:rsidRDefault="00C3005B" w:rsidP="00C3005B">
      <w:pPr>
        <w:jc w:val="both"/>
        <w:rPr>
          <w:rFonts w:ascii="Arial" w:eastAsia="Tahoma" w:hAnsi="Arial" w:cs="Arial"/>
          <w:sz w:val="24"/>
          <w:szCs w:val="24"/>
          <w:u w:val="single"/>
        </w:rPr>
      </w:pPr>
      <w:r w:rsidRPr="00C3005B">
        <w:rPr>
          <w:rFonts w:ascii="Arial" w:eastAsia="Tahoma" w:hAnsi="Arial" w:cs="Arial"/>
          <w:b/>
          <w:sz w:val="24"/>
          <w:szCs w:val="24"/>
          <w:u w:val="single"/>
        </w:rPr>
        <w:t>UNICO-.</w:t>
      </w:r>
      <w:r w:rsidRPr="00C3005B">
        <w:rPr>
          <w:rFonts w:ascii="Arial" w:eastAsia="Tahoma" w:hAnsi="Arial" w:cs="Arial"/>
          <w:sz w:val="24"/>
          <w:szCs w:val="24"/>
        </w:rPr>
        <w:t xml:space="preserve"> La Comisión de Servicios Públicos en Coadyuvancia con la Comisión de </w:t>
      </w:r>
      <w:r>
        <w:rPr>
          <w:rFonts w:ascii="Arial" w:eastAsia="Tahoma" w:hAnsi="Arial" w:cs="Arial"/>
          <w:sz w:val="24"/>
          <w:szCs w:val="24"/>
        </w:rPr>
        <w:t xml:space="preserve">Ordenamiento </w:t>
      </w:r>
      <w:r w:rsidRPr="00C3005B">
        <w:rPr>
          <w:rFonts w:ascii="Arial" w:eastAsia="Tahoma" w:hAnsi="Arial" w:cs="Arial"/>
          <w:sz w:val="24"/>
          <w:szCs w:val="24"/>
        </w:rPr>
        <w:t xml:space="preserve">Territorial, Emitimos el Presente </w:t>
      </w:r>
      <w:r w:rsidRPr="00616300">
        <w:rPr>
          <w:rFonts w:ascii="Arial" w:eastAsia="Tahoma" w:hAnsi="Arial" w:cs="Arial"/>
          <w:b/>
          <w:sz w:val="24"/>
          <w:szCs w:val="24"/>
          <w:u w:val="single"/>
        </w:rPr>
        <w:t>Dictamen Declarando como Improcedente la Iniciativa en análisis y estudio</w:t>
      </w:r>
      <w:r w:rsidRPr="00616300">
        <w:rPr>
          <w:rFonts w:ascii="Arial" w:eastAsia="Tahoma" w:hAnsi="Arial" w:cs="Arial"/>
          <w:sz w:val="24"/>
          <w:szCs w:val="24"/>
          <w:u w:val="single"/>
        </w:rPr>
        <w:t>,</w:t>
      </w:r>
      <w:r w:rsidRPr="00C3005B">
        <w:rPr>
          <w:rFonts w:ascii="Arial" w:eastAsia="Tahoma" w:hAnsi="Arial" w:cs="Arial"/>
          <w:sz w:val="24"/>
          <w:szCs w:val="24"/>
          <w:u w:val="single"/>
        </w:rPr>
        <w:t xml:space="preserve"> </w:t>
      </w:r>
      <w:r w:rsidRPr="00616300">
        <w:rPr>
          <w:rFonts w:ascii="Arial" w:eastAsia="Tahoma" w:hAnsi="Arial" w:cs="Arial"/>
          <w:sz w:val="24"/>
          <w:szCs w:val="24"/>
        </w:rPr>
        <w:t>lo anterior de que la carretera número 544, que comprende entre otras poblaciones, la delegación de las juntas e</w:t>
      </w:r>
      <w:r w:rsidRPr="00616300">
        <w:rPr>
          <w:rFonts w:ascii="Arial" w:eastAsia="Tahoma" w:hAnsi="Arial" w:cs="Arial"/>
          <w:sz w:val="24"/>
          <w:szCs w:val="24"/>
        </w:rPr>
        <w:t xml:space="preserve"> Ixtapa, es de competencia del G</w:t>
      </w:r>
      <w:r w:rsidRPr="00616300">
        <w:rPr>
          <w:rFonts w:ascii="Arial" w:eastAsia="Tahoma" w:hAnsi="Arial" w:cs="Arial"/>
          <w:sz w:val="24"/>
          <w:szCs w:val="24"/>
        </w:rPr>
        <w:t>obierno del estado de Jalisco y no del Gobierno Municipal, por lo que no se autoriza la colocación de alumbrado público desde el crucero de la delegación de las juntas hasta la entrada a la delegación de Ixtapa, sobre la carretera 544.</w:t>
      </w:r>
      <w:r w:rsidR="00616300" w:rsidRPr="00616300">
        <w:rPr>
          <w:rFonts w:ascii="Arial" w:eastAsia="Tahoma" w:hAnsi="Arial" w:cs="Arial"/>
          <w:sz w:val="24"/>
          <w:szCs w:val="24"/>
        </w:rPr>
        <w:t>--------------------------------------------------------------------------------</w:t>
      </w:r>
    </w:p>
    <w:p w:rsidR="00CF4878" w:rsidRPr="00C3005B" w:rsidRDefault="00C3005B" w:rsidP="00C3005B">
      <w:pPr>
        <w:jc w:val="both"/>
        <w:rPr>
          <w:rFonts w:ascii="Arial" w:hAnsi="Arial" w:cs="Arial"/>
          <w:sz w:val="24"/>
          <w:szCs w:val="24"/>
          <w:u w:val="single"/>
          <w:lang w:val="es-US"/>
        </w:rPr>
      </w:pPr>
      <w:r w:rsidRPr="00C3005B">
        <w:rPr>
          <w:rFonts w:ascii="Arial" w:hAnsi="Arial" w:cs="Arial"/>
          <w:sz w:val="24"/>
          <w:szCs w:val="24"/>
          <w:lang w:val="es-US"/>
        </w:rPr>
        <w:t xml:space="preserve">Por lo tanto Pregunto, Quienes estén de acuerdo en Aprobar el presente Dictamen, favor de manifestarlo levantando su mano; (    ) votos a favor,  </w:t>
      </w:r>
      <w:r w:rsidR="00740454">
        <w:rPr>
          <w:rFonts w:ascii="Arial" w:hAnsi="Arial" w:cs="Arial"/>
          <w:sz w:val="24"/>
          <w:szCs w:val="24"/>
          <w:lang w:val="es-US"/>
        </w:rPr>
        <w:t xml:space="preserve">con el uso, </w:t>
      </w:r>
      <w:r w:rsidRPr="00C3005B">
        <w:rPr>
          <w:rFonts w:ascii="Arial" w:hAnsi="Arial" w:cs="Arial"/>
          <w:sz w:val="24"/>
          <w:szCs w:val="24"/>
          <w:lang w:val="es-US"/>
        </w:rPr>
        <w:t xml:space="preserve"> </w:t>
      </w:r>
      <w:r>
        <w:rPr>
          <w:rFonts w:ascii="Arial" w:hAnsi="Arial" w:cs="Arial"/>
          <w:sz w:val="24"/>
          <w:szCs w:val="24"/>
          <w:lang w:val="es-US"/>
        </w:rPr>
        <w:t>Adelante compañero Roberto.-------------------------------------------------------------------</w:t>
      </w:r>
      <w:r w:rsidR="00740454">
        <w:rPr>
          <w:rFonts w:ascii="Arial" w:hAnsi="Arial" w:cs="Arial"/>
          <w:sz w:val="24"/>
          <w:szCs w:val="24"/>
          <w:lang w:val="es-US"/>
        </w:rPr>
        <w:t>----------------</w:t>
      </w:r>
      <w:r w:rsidRPr="00C3005B">
        <w:rPr>
          <w:rFonts w:ascii="Arial" w:eastAsia="Tahoma" w:hAnsi="Arial" w:cs="Arial"/>
          <w:sz w:val="24"/>
          <w:szCs w:val="24"/>
        </w:rPr>
        <w:t xml:space="preserve">                         </w:t>
      </w:r>
    </w:p>
    <w:p w:rsidR="00740454" w:rsidRDefault="00426255" w:rsidP="008A2193">
      <w:pPr>
        <w:jc w:val="both"/>
        <w:rPr>
          <w:rFonts w:ascii="Tahoma" w:hAnsi="Tahoma" w:cs="Tahoma"/>
          <w:sz w:val="24"/>
          <w:szCs w:val="24"/>
        </w:rPr>
      </w:pPr>
      <w:r w:rsidRPr="00D900F5">
        <w:rPr>
          <w:rFonts w:ascii="Tahoma" w:hAnsi="Tahoma" w:cs="Tahoma"/>
          <w:b/>
          <w:sz w:val="24"/>
          <w:szCs w:val="24"/>
        </w:rPr>
        <w:t xml:space="preserve">Regidor </w:t>
      </w:r>
      <w:r w:rsidRPr="00740454">
        <w:rPr>
          <w:rFonts w:ascii="Tahoma" w:hAnsi="Tahoma" w:cs="Tahoma"/>
          <w:sz w:val="24"/>
          <w:szCs w:val="24"/>
        </w:rPr>
        <w:t>Luis Roberto González Gutiérrez</w:t>
      </w:r>
      <w:r>
        <w:rPr>
          <w:rFonts w:ascii="Tahoma" w:hAnsi="Tahoma" w:cs="Tahoma"/>
          <w:sz w:val="24"/>
          <w:szCs w:val="24"/>
        </w:rPr>
        <w:t>:</w:t>
      </w:r>
      <w:r>
        <w:rPr>
          <w:rFonts w:ascii="Tahoma" w:hAnsi="Tahoma" w:cs="Tahoma"/>
          <w:sz w:val="24"/>
          <w:szCs w:val="24"/>
        </w:rPr>
        <w:t xml:space="preserve"> Muchas Gracias Regidor Presidente de la Comisión</w:t>
      </w:r>
      <w:r w:rsidR="00740454">
        <w:rPr>
          <w:rFonts w:ascii="Tahoma" w:hAnsi="Tahoma" w:cs="Tahoma"/>
          <w:sz w:val="24"/>
          <w:szCs w:val="24"/>
        </w:rPr>
        <w:t xml:space="preserve">, saludo a mis compañeros ediles, a mi Regidora Laurel Primero las damas, </w:t>
      </w:r>
      <w:r w:rsidR="00616300">
        <w:rPr>
          <w:rFonts w:ascii="Tahoma" w:hAnsi="Tahoma" w:cs="Tahoma"/>
          <w:sz w:val="24"/>
          <w:szCs w:val="24"/>
        </w:rPr>
        <w:t xml:space="preserve">y </w:t>
      </w:r>
      <w:r w:rsidR="00740454">
        <w:rPr>
          <w:rFonts w:ascii="Tahoma" w:hAnsi="Tahoma" w:cs="Tahoma"/>
          <w:sz w:val="24"/>
          <w:szCs w:val="24"/>
        </w:rPr>
        <w:t>ahora están mis compañeros, los medios y personal del Ayuntamiento,</w:t>
      </w:r>
      <w:r>
        <w:rPr>
          <w:rFonts w:ascii="Tahoma" w:hAnsi="Tahoma" w:cs="Tahoma"/>
          <w:sz w:val="24"/>
          <w:szCs w:val="24"/>
        </w:rPr>
        <w:t xml:space="preserve"> hay una parte en los argumentos del propio dictamen </w:t>
      </w:r>
      <w:r w:rsidR="00740454">
        <w:rPr>
          <w:rFonts w:ascii="Tahoma" w:hAnsi="Tahoma" w:cs="Tahoma"/>
          <w:sz w:val="24"/>
          <w:szCs w:val="24"/>
        </w:rPr>
        <w:t xml:space="preserve">que habla de un exhorto </w:t>
      </w:r>
      <w:r w:rsidR="00616300">
        <w:rPr>
          <w:rFonts w:ascii="Tahoma" w:hAnsi="Tahoma" w:cs="Tahoma"/>
          <w:sz w:val="24"/>
          <w:szCs w:val="24"/>
        </w:rPr>
        <w:t xml:space="preserve">al gobierno del estado, </w:t>
      </w:r>
      <w:r w:rsidR="00740454">
        <w:rPr>
          <w:rFonts w:ascii="Tahoma" w:hAnsi="Tahoma" w:cs="Tahoma"/>
          <w:sz w:val="24"/>
          <w:szCs w:val="24"/>
        </w:rPr>
        <w:t>No sé si esa parte se modificó.</w:t>
      </w:r>
      <w:r w:rsidR="00616300">
        <w:rPr>
          <w:rFonts w:ascii="Tahoma" w:hAnsi="Tahoma" w:cs="Tahoma"/>
          <w:sz w:val="24"/>
          <w:szCs w:val="24"/>
        </w:rPr>
        <w:t>--------------------------------------------------</w:t>
      </w:r>
      <w:r w:rsidR="00740454">
        <w:rPr>
          <w:rFonts w:ascii="Tahoma" w:hAnsi="Tahoma" w:cs="Tahoma"/>
          <w:sz w:val="24"/>
          <w:szCs w:val="24"/>
        </w:rPr>
        <w:t xml:space="preserve"> </w:t>
      </w:r>
    </w:p>
    <w:p w:rsidR="00740454" w:rsidRDefault="00740454" w:rsidP="008A2193">
      <w:pPr>
        <w:jc w:val="both"/>
        <w:rPr>
          <w:rFonts w:ascii="Tahoma" w:hAnsi="Tahoma" w:cs="Tahoma"/>
          <w:sz w:val="24"/>
          <w:szCs w:val="24"/>
        </w:rPr>
      </w:pPr>
      <w:r w:rsidRPr="00C85FC8">
        <w:rPr>
          <w:rFonts w:ascii="Tahoma" w:hAnsi="Tahoma" w:cs="Tahoma"/>
          <w:b/>
          <w:sz w:val="24"/>
          <w:szCs w:val="24"/>
        </w:rPr>
        <w:t>Regidor:</w:t>
      </w:r>
      <w:r w:rsidRPr="00A15CB9">
        <w:rPr>
          <w:rFonts w:ascii="Tahoma" w:hAnsi="Tahoma" w:cs="Tahoma"/>
          <w:sz w:val="24"/>
          <w:szCs w:val="24"/>
        </w:rPr>
        <w:t xml:space="preserve"> </w:t>
      </w:r>
      <w:r w:rsidRPr="00C85FC8">
        <w:rPr>
          <w:rFonts w:ascii="Tahoma" w:hAnsi="Tahoma" w:cs="Tahoma"/>
          <w:sz w:val="24"/>
          <w:szCs w:val="24"/>
        </w:rPr>
        <w:t>Juan Solís García</w:t>
      </w:r>
      <w:r w:rsidR="00616300" w:rsidRPr="00C85FC8">
        <w:rPr>
          <w:rFonts w:ascii="Tahoma" w:hAnsi="Tahoma" w:cs="Tahoma"/>
          <w:sz w:val="24"/>
          <w:szCs w:val="24"/>
        </w:rPr>
        <w:t>:</w:t>
      </w:r>
      <w:r w:rsidR="00616300">
        <w:rPr>
          <w:rFonts w:ascii="Tahoma" w:hAnsi="Tahoma" w:cs="Tahoma"/>
          <w:sz w:val="24"/>
          <w:szCs w:val="24"/>
        </w:rPr>
        <w:t xml:space="preserve"> he, </w:t>
      </w:r>
      <w:r>
        <w:rPr>
          <w:rFonts w:ascii="Tahoma" w:hAnsi="Tahoma" w:cs="Tahoma"/>
          <w:sz w:val="24"/>
          <w:szCs w:val="24"/>
        </w:rPr>
        <w:t>licenciado</w:t>
      </w:r>
      <w:r w:rsidR="00616300">
        <w:rPr>
          <w:rFonts w:ascii="Tahoma" w:hAnsi="Tahoma" w:cs="Tahoma"/>
          <w:sz w:val="24"/>
          <w:szCs w:val="24"/>
        </w:rPr>
        <w:t>--------------------------------------------------</w:t>
      </w:r>
      <w:r>
        <w:rPr>
          <w:rFonts w:ascii="Tahoma" w:hAnsi="Tahoma" w:cs="Tahoma"/>
          <w:sz w:val="24"/>
          <w:szCs w:val="24"/>
        </w:rPr>
        <w:t xml:space="preserve"> </w:t>
      </w:r>
    </w:p>
    <w:p w:rsidR="00426255" w:rsidRDefault="00740454" w:rsidP="008A2193">
      <w:pPr>
        <w:jc w:val="both"/>
        <w:rPr>
          <w:rFonts w:ascii="Tahoma" w:hAnsi="Tahoma" w:cs="Tahoma"/>
          <w:sz w:val="24"/>
          <w:szCs w:val="24"/>
        </w:rPr>
      </w:pPr>
      <w:r w:rsidRPr="00D900F5">
        <w:rPr>
          <w:rFonts w:ascii="Tahoma" w:hAnsi="Tahoma" w:cs="Tahoma"/>
          <w:b/>
          <w:sz w:val="24"/>
          <w:szCs w:val="24"/>
        </w:rPr>
        <w:t>Regidor Luis Roberto González</w:t>
      </w:r>
      <w:r>
        <w:rPr>
          <w:rFonts w:ascii="Tahoma" w:hAnsi="Tahoma" w:cs="Tahoma"/>
          <w:b/>
          <w:sz w:val="24"/>
          <w:szCs w:val="24"/>
        </w:rPr>
        <w:t xml:space="preserve"> Gutiérrez</w:t>
      </w:r>
      <w:r>
        <w:rPr>
          <w:rFonts w:ascii="Tahoma" w:hAnsi="Tahoma" w:cs="Tahoma"/>
          <w:sz w:val="24"/>
          <w:szCs w:val="24"/>
        </w:rPr>
        <w:t xml:space="preserve">: </w:t>
      </w:r>
      <w:r w:rsidR="00426255">
        <w:rPr>
          <w:rFonts w:ascii="Tahoma" w:hAnsi="Tahoma" w:cs="Tahoma"/>
          <w:sz w:val="24"/>
          <w:szCs w:val="24"/>
        </w:rPr>
        <w:t>porque si dentro del cuerpo del dictamen se habla de un exhorto</w:t>
      </w:r>
      <w:r w:rsidR="00616300">
        <w:rPr>
          <w:rFonts w:ascii="Tahoma" w:hAnsi="Tahoma" w:cs="Tahoma"/>
          <w:sz w:val="24"/>
          <w:szCs w:val="24"/>
        </w:rPr>
        <w:t xml:space="preserve"> al Gobierno del estado, no sé si tendríamos </w:t>
      </w:r>
      <w:r w:rsidR="00A13D50">
        <w:rPr>
          <w:rFonts w:ascii="Tahoma" w:hAnsi="Tahoma" w:cs="Tahoma"/>
          <w:sz w:val="24"/>
          <w:szCs w:val="24"/>
        </w:rPr>
        <w:t>que G</w:t>
      </w:r>
      <w:r w:rsidR="00616300">
        <w:rPr>
          <w:rFonts w:ascii="Tahoma" w:hAnsi="Tahoma" w:cs="Tahoma"/>
          <w:sz w:val="24"/>
          <w:szCs w:val="24"/>
        </w:rPr>
        <w:t xml:space="preserve">enerarlo como punto de acuerdo, también, </w:t>
      </w:r>
      <w:r w:rsidR="00426255">
        <w:rPr>
          <w:rFonts w:ascii="Tahoma" w:hAnsi="Tahoma" w:cs="Tahoma"/>
          <w:sz w:val="24"/>
          <w:szCs w:val="24"/>
        </w:rPr>
        <w:t xml:space="preserve">porque esa parte ya no aparece, aparece </w:t>
      </w:r>
      <w:r>
        <w:rPr>
          <w:rFonts w:ascii="Tahoma" w:hAnsi="Tahoma" w:cs="Tahoma"/>
          <w:sz w:val="24"/>
          <w:szCs w:val="24"/>
        </w:rPr>
        <w:t xml:space="preserve">único punto </w:t>
      </w:r>
      <w:r w:rsidR="00616300">
        <w:rPr>
          <w:rFonts w:ascii="Tahoma" w:hAnsi="Tahoma" w:cs="Tahoma"/>
          <w:sz w:val="24"/>
          <w:szCs w:val="24"/>
        </w:rPr>
        <w:t xml:space="preserve">el </w:t>
      </w:r>
      <w:r w:rsidR="00A13D50">
        <w:rPr>
          <w:rFonts w:ascii="Tahoma" w:hAnsi="Tahoma" w:cs="Tahoma"/>
          <w:sz w:val="24"/>
          <w:szCs w:val="24"/>
        </w:rPr>
        <w:t>sentido negativo de la I</w:t>
      </w:r>
      <w:r w:rsidR="00616300">
        <w:rPr>
          <w:rFonts w:ascii="Tahoma" w:hAnsi="Tahoma" w:cs="Tahoma"/>
          <w:sz w:val="24"/>
          <w:szCs w:val="24"/>
        </w:rPr>
        <w:t>niciativa,</w:t>
      </w:r>
      <w:r w:rsidR="00A13D50">
        <w:rPr>
          <w:rFonts w:ascii="Tahoma" w:hAnsi="Tahoma" w:cs="Tahoma"/>
          <w:sz w:val="24"/>
          <w:szCs w:val="24"/>
        </w:rPr>
        <w:t xml:space="preserve"> y </w:t>
      </w:r>
      <w:r w:rsidR="00616300">
        <w:rPr>
          <w:rFonts w:ascii="Tahoma" w:hAnsi="Tahoma" w:cs="Tahoma"/>
          <w:sz w:val="24"/>
          <w:szCs w:val="24"/>
        </w:rPr>
        <w:t>es una duda presidente, si esa parte se pudiera.--------------------------------------------</w:t>
      </w:r>
      <w:r w:rsidR="00A13D50">
        <w:rPr>
          <w:rFonts w:ascii="Tahoma" w:hAnsi="Tahoma" w:cs="Tahoma"/>
          <w:sz w:val="24"/>
          <w:szCs w:val="24"/>
        </w:rPr>
        <w:t>-----------------------------</w:t>
      </w:r>
      <w:r w:rsidR="00616300">
        <w:rPr>
          <w:rFonts w:ascii="Tahoma" w:hAnsi="Tahoma" w:cs="Tahoma"/>
          <w:sz w:val="24"/>
          <w:szCs w:val="24"/>
        </w:rPr>
        <w:t xml:space="preserve">  </w:t>
      </w:r>
    </w:p>
    <w:p w:rsidR="00740454" w:rsidRDefault="00740454" w:rsidP="00740454">
      <w:pPr>
        <w:jc w:val="both"/>
        <w:rPr>
          <w:rFonts w:ascii="Tahoma" w:hAnsi="Tahoma" w:cs="Tahoma"/>
          <w:sz w:val="24"/>
          <w:szCs w:val="24"/>
        </w:rPr>
      </w:pPr>
      <w:r w:rsidRPr="00C85FC8">
        <w:rPr>
          <w:rFonts w:ascii="Tahoma" w:hAnsi="Tahoma" w:cs="Tahoma"/>
          <w:b/>
          <w:sz w:val="24"/>
          <w:szCs w:val="24"/>
        </w:rPr>
        <w:t>Regidor:</w:t>
      </w:r>
      <w:r w:rsidRPr="00A15CB9">
        <w:rPr>
          <w:rFonts w:ascii="Tahoma" w:hAnsi="Tahoma" w:cs="Tahoma"/>
          <w:sz w:val="24"/>
          <w:szCs w:val="24"/>
        </w:rPr>
        <w:t xml:space="preserve"> </w:t>
      </w:r>
      <w:r w:rsidRPr="00C85FC8">
        <w:rPr>
          <w:rFonts w:ascii="Tahoma" w:hAnsi="Tahoma" w:cs="Tahoma"/>
          <w:sz w:val="24"/>
          <w:szCs w:val="24"/>
        </w:rPr>
        <w:t>Juan Solís García:</w:t>
      </w:r>
      <w:r>
        <w:rPr>
          <w:rFonts w:ascii="Tahoma" w:hAnsi="Tahoma" w:cs="Tahoma"/>
          <w:sz w:val="24"/>
          <w:szCs w:val="24"/>
        </w:rPr>
        <w:t xml:space="preserve"> </w:t>
      </w:r>
      <w:r w:rsidR="00616300" w:rsidRPr="003A7D6E">
        <w:rPr>
          <w:rFonts w:ascii="Tahoma" w:hAnsi="Tahoma" w:cs="Tahoma"/>
          <w:b/>
          <w:sz w:val="24"/>
          <w:szCs w:val="24"/>
        </w:rPr>
        <w:t>si lo anexamos, lo agregamos y lo votamos</w:t>
      </w:r>
      <w:r w:rsidR="00616300">
        <w:rPr>
          <w:rFonts w:ascii="Tahoma" w:hAnsi="Tahoma" w:cs="Tahoma"/>
          <w:sz w:val="24"/>
          <w:szCs w:val="24"/>
        </w:rPr>
        <w:t xml:space="preserve"> con ese punto </w:t>
      </w:r>
      <w:r w:rsidR="00A13D50">
        <w:rPr>
          <w:rFonts w:ascii="Tahoma" w:hAnsi="Tahoma" w:cs="Tahoma"/>
          <w:sz w:val="24"/>
          <w:szCs w:val="24"/>
        </w:rPr>
        <w:t>resolutivo, de acuerdo, bueno adelante compañera</w:t>
      </w:r>
      <w:r w:rsidR="00616300">
        <w:rPr>
          <w:rFonts w:ascii="Tahoma" w:hAnsi="Tahoma" w:cs="Tahoma"/>
          <w:sz w:val="24"/>
          <w:szCs w:val="24"/>
        </w:rPr>
        <w:t>--------</w:t>
      </w:r>
      <w:r w:rsidR="003A7D6E">
        <w:rPr>
          <w:rFonts w:ascii="Tahoma" w:hAnsi="Tahoma" w:cs="Tahoma"/>
          <w:sz w:val="24"/>
          <w:szCs w:val="24"/>
        </w:rPr>
        <w:t>-------------------</w:t>
      </w:r>
    </w:p>
    <w:p w:rsidR="00426255" w:rsidRDefault="00616300" w:rsidP="008A2193">
      <w:pPr>
        <w:jc w:val="both"/>
        <w:rPr>
          <w:rFonts w:ascii="Tahoma" w:hAnsi="Tahoma" w:cs="Tahoma"/>
          <w:sz w:val="24"/>
          <w:szCs w:val="24"/>
        </w:rPr>
      </w:pPr>
      <w:r w:rsidRPr="00616300">
        <w:rPr>
          <w:rFonts w:ascii="Tahoma" w:hAnsi="Tahoma" w:cs="Tahoma"/>
          <w:b/>
          <w:sz w:val="24"/>
          <w:szCs w:val="24"/>
        </w:rPr>
        <w:t>Regidora</w:t>
      </w:r>
      <w:r>
        <w:rPr>
          <w:rFonts w:ascii="Tahoma" w:hAnsi="Tahoma" w:cs="Tahoma"/>
          <w:b/>
          <w:sz w:val="24"/>
          <w:szCs w:val="24"/>
        </w:rPr>
        <w:t>:</w:t>
      </w:r>
      <w:r w:rsidRPr="00616300">
        <w:rPr>
          <w:rFonts w:ascii="Tahoma" w:hAnsi="Tahoma" w:cs="Tahoma"/>
          <w:b/>
          <w:sz w:val="24"/>
          <w:szCs w:val="24"/>
        </w:rPr>
        <w:t xml:space="preserve"> </w:t>
      </w:r>
      <w:r>
        <w:rPr>
          <w:rFonts w:ascii="Tahoma" w:hAnsi="Tahoma" w:cs="Tahoma"/>
          <w:sz w:val="24"/>
          <w:szCs w:val="24"/>
        </w:rPr>
        <w:t>María Laurel Carrillo Ventura:</w:t>
      </w:r>
      <w:r w:rsidR="00A13D50">
        <w:rPr>
          <w:rFonts w:ascii="Tahoma" w:hAnsi="Tahoma" w:cs="Tahoma"/>
          <w:sz w:val="24"/>
          <w:szCs w:val="24"/>
        </w:rPr>
        <w:t xml:space="preserve"> Buenos días compañeros Regidores, también se comentó sobre lo de la conurbación, para que se iba a platicar con ambos municipios no, porque es conurbado ya ahorita el municipio.----------------------------</w:t>
      </w:r>
    </w:p>
    <w:p w:rsidR="00442163" w:rsidRDefault="00A13D50" w:rsidP="008A2193">
      <w:pPr>
        <w:jc w:val="both"/>
        <w:rPr>
          <w:rFonts w:ascii="Tahoma" w:hAnsi="Tahoma" w:cs="Tahoma"/>
          <w:sz w:val="24"/>
          <w:szCs w:val="24"/>
        </w:rPr>
      </w:pPr>
      <w:r w:rsidRPr="00C85FC8">
        <w:rPr>
          <w:rFonts w:ascii="Tahoma" w:hAnsi="Tahoma" w:cs="Tahoma"/>
          <w:b/>
          <w:sz w:val="24"/>
          <w:szCs w:val="24"/>
        </w:rPr>
        <w:t>Regidor:</w:t>
      </w:r>
      <w:r w:rsidRPr="00A15CB9">
        <w:rPr>
          <w:rFonts w:ascii="Tahoma" w:hAnsi="Tahoma" w:cs="Tahoma"/>
          <w:sz w:val="24"/>
          <w:szCs w:val="24"/>
        </w:rPr>
        <w:t xml:space="preserve"> </w:t>
      </w:r>
      <w:r w:rsidRPr="00C85FC8">
        <w:rPr>
          <w:rFonts w:ascii="Tahoma" w:hAnsi="Tahoma" w:cs="Tahoma"/>
          <w:sz w:val="24"/>
          <w:szCs w:val="24"/>
        </w:rPr>
        <w:t>Juan Solís García:</w:t>
      </w:r>
      <w:r>
        <w:rPr>
          <w:rFonts w:ascii="Tahoma" w:hAnsi="Tahoma" w:cs="Tahoma"/>
          <w:sz w:val="24"/>
          <w:szCs w:val="24"/>
        </w:rPr>
        <w:t xml:space="preserve"> </w:t>
      </w:r>
      <w:r>
        <w:rPr>
          <w:rFonts w:ascii="Tahoma" w:hAnsi="Tahoma" w:cs="Tahoma"/>
          <w:sz w:val="24"/>
          <w:szCs w:val="24"/>
        </w:rPr>
        <w:t xml:space="preserve">se acordó que las personas que nosotros pudiéramos invitar no tendrían el poder de decisión para decidir si se construía o no se hacía, porque la persona que pudiéramos invitar que tiene </w:t>
      </w:r>
      <w:r w:rsidR="00442163">
        <w:rPr>
          <w:rFonts w:ascii="Tahoma" w:hAnsi="Tahoma" w:cs="Tahoma"/>
          <w:sz w:val="24"/>
          <w:szCs w:val="24"/>
        </w:rPr>
        <w:t xml:space="preserve">el poder de </w:t>
      </w:r>
      <w:r>
        <w:rPr>
          <w:rFonts w:ascii="Tahoma" w:hAnsi="Tahoma" w:cs="Tahoma"/>
          <w:sz w:val="24"/>
          <w:szCs w:val="24"/>
        </w:rPr>
        <w:t>decisión</w:t>
      </w:r>
      <w:r w:rsidR="00442163">
        <w:rPr>
          <w:rFonts w:ascii="Tahoma" w:hAnsi="Tahoma" w:cs="Tahoma"/>
          <w:sz w:val="24"/>
          <w:szCs w:val="24"/>
        </w:rPr>
        <w:t xml:space="preserve"> pues</w:t>
      </w:r>
      <w:r>
        <w:rPr>
          <w:rFonts w:ascii="Tahoma" w:hAnsi="Tahoma" w:cs="Tahoma"/>
          <w:sz w:val="24"/>
          <w:szCs w:val="24"/>
        </w:rPr>
        <w:t xml:space="preserve"> no iba a asistir a esta mesa de trabajo</w:t>
      </w:r>
      <w:r w:rsidR="00442163">
        <w:rPr>
          <w:rFonts w:ascii="Tahoma" w:hAnsi="Tahoma" w:cs="Tahoma"/>
          <w:sz w:val="24"/>
          <w:szCs w:val="24"/>
        </w:rPr>
        <w:t>, bueno entonces, adelante compañero Eduardo.-</w:t>
      </w:r>
    </w:p>
    <w:p w:rsidR="00D36B58" w:rsidRDefault="00442163" w:rsidP="008A2193">
      <w:pPr>
        <w:jc w:val="both"/>
        <w:rPr>
          <w:rFonts w:ascii="Tahoma" w:hAnsi="Tahoma" w:cs="Tahoma"/>
          <w:sz w:val="24"/>
          <w:szCs w:val="24"/>
        </w:rPr>
      </w:pPr>
      <w:r w:rsidRPr="00442163">
        <w:rPr>
          <w:rFonts w:ascii="Tahoma" w:hAnsi="Tahoma" w:cs="Tahoma"/>
          <w:b/>
          <w:sz w:val="24"/>
          <w:szCs w:val="24"/>
        </w:rPr>
        <w:t xml:space="preserve">Regidor: </w:t>
      </w:r>
      <w:r>
        <w:rPr>
          <w:rFonts w:ascii="Tahoma" w:hAnsi="Tahoma" w:cs="Tahoma"/>
          <w:sz w:val="24"/>
          <w:szCs w:val="24"/>
        </w:rPr>
        <w:t xml:space="preserve">Eduardo Manuel Martínez Martínez: </w:t>
      </w:r>
      <w:r w:rsidR="008B23AF">
        <w:rPr>
          <w:rFonts w:ascii="Tahoma" w:hAnsi="Tahoma" w:cs="Tahoma"/>
          <w:sz w:val="24"/>
          <w:szCs w:val="24"/>
        </w:rPr>
        <w:t>Gracias Presidente, Buenas tardes a todos</w:t>
      </w:r>
      <w:r w:rsidR="009739E3">
        <w:rPr>
          <w:rFonts w:ascii="Tahoma" w:hAnsi="Tahoma" w:cs="Tahoma"/>
          <w:sz w:val="24"/>
          <w:szCs w:val="24"/>
        </w:rPr>
        <w:t xml:space="preserve">, nada más en él, me permites tantito el dictamen, en la parte del Resolutivo, </w:t>
      </w:r>
      <w:r w:rsidR="009739E3" w:rsidRPr="009739E3">
        <w:rPr>
          <w:rFonts w:ascii="Tahoma" w:hAnsi="Tahoma" w:cs="Tahoma"/>
          <w:b/>
          <w:sz w:val="24"/>
          <w:szCs w:val="24"/>
          <w:u w:val="single"/>
        </w:rPr>
        <w:t>hacer una modificación porque dices</w:t>
      </w:r>
      <w:r w:rsidR="009739E3">
        <w:rPr>
          <w:rFonts w:ascii="Tahoma" w:hAnsi="Tahoma" w:cs="Tahoma"/>
          <w:sz w:val="24"/>
          <w:szCs w:val="24"/>
        </w:rPr>
        <w:t xml:space="preserve">, por lo que no se autoriza la colocación </w:t>
      </w:r>
    </w:p>
    <w:p w:rsidR="00D36B58" w:rsidRDefault="00D36B58" w:rsidP="008A2193">
      <w:pPr>
        <w:jc w:val="both"/>
        <w:rPr>
          <w:rFonts w:ascii="Tahoma" w:hAnsi="Tahoma" w:cs="Tahoma"/>
          <w:sz w:val="24"/>
          <w:szCs w:val="24"/>
        </w:rPr>
      </w:pPr>
    </w:p>
    <w:p w:rsidR="00D36B58" w:rsidRDefault="00D36B58" w:rsidP="008A2193">
      <w:pPr>
        <w:jc w:val="both"/>
        <w:rPr>
          <w:rFonts w:ascii="Tahoma" w:hAnsi="Tahoma" w:cs="Tahoma"/>
          <w:sz w:val="24"/>
          <w:szCs w:val="24"/>
        </w:rPr>
      </w:pPr>
    </w:p>
    <w:p w:rsidR="00D36B58" w:rsidRDefault="00D36B58" w:rsidP="008A2193">
      <w:pPr>
        <w:jc w:val="both"/>
        <w:rPr>
          <w:rFonts w:ascii="Tahoma" w:hAnsi="Tahoma" w:cs="Tahoma"/>
          <w:sz w:val="24"/>
          <w:szCs w:val="24"/>
        </w:rPr>
      </w:pPr>
    </w:p>
    <w:p w:rsidR="00D36B58" w:rsidRDefault="00D36B58" w:rsidP="008A2193">
      <w:pPr>
        <w:jc w:val="both"/>
        <w:rPr>
          <w:rFonts w:ascii="Tahoma" w:hAnsi="Tahoma" w:cs="Tahoma"/>
          <w:sz w:val="24"/>
          <w:szCs w:val="24"/>
        </w:rPr>
      </w:pPr>
    </w:p>
    <w:p w:rsidR="00D36B58" w:rsidRDefault="00D36B58" w:rsidP="00D36B58">
      <w:pPr>
        <w:jc w:val="both"/>
        <w:rPr>
          <w:rFonts w:ascii="Arial" w:eastAsia="Tahoma" w:hAnsi="Arial" w:cs="Arial"/>
          <w:sz w:val="24"/>
          <w:szCs w:val="24"/>
        </w:rPr>
      </w:pPr>
    </w:p>
    <w:p w:rsidR="00D36B58" w:rsidRPr="009F0781" w:rsidRDefault="00D36B58" w:rsidP="00D36B58">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12</w:t>
      </w:r>
      <w:r w:rsidRPr="009F0781">
        <w:rPr>
          <w:rFonts w:ascii="Tahoma" w:hAnsi="Tahoma" w:cs="Tahoma"/>
          <w:b/>
          <w:sz w:val="20"/>
          <w:szCs w:val="20"/>
        </w:rPr>
        <w:t xml:space="preserve"> DE </w:t>
      </w:r>
      <w:r>
        <w:rPr>
          <w:rFonts w:ascii="Tahoma" w:hAnsi="Tahoma" w:cs="Tahoma"/>
          <w:b/>
          <w:sz w:val="20"/>
          <w:szCs w:val="20"/>
        </w:rPr>
        <w:t>ABRIL</w:t>
      </w:r>
      <w:r w:rsidRPr="009F0781">
        <w:rPr>
          <w:rFonts w:ascii="Tahoma" w:hAnsi="Tahoma" w:cs="Tahoma"/>
          <w:b/>
          <w:sz w:val="20"/>
          <w:szCs w:val="20"/>
        </w:rPr>
        <w:t xml:space="preserve"> DEL 2019</w:t>
      </w:r>
    </w:p>
    <w:p w:rsidR="00D36B58" w:rsidRDefault="00D36B58" w:rsidP="00D36B58">
      <w:pPr>
        <w:spacing w:after="0" w:line="240" w:lineRule="auto"/>
        <w:jc w:val="both"/>
        <w:rPr>
          <w:rFonts w:ascii="Tahoma" w:hAnsi="Tahoma" w:cs="Tahoma"/>
          <w:sz w:val="24"/>
          <w:szCs w:val="24"/>
        </w:rPr>
      </w:pPr>
    </w:p>
    <w:p w:rsidR="00CF4878" w:rsidRDefault="009739E3" w:rsidP="008A2193">
      <w:pPr>
        <w:jc w:val="both"/>
        <w:rPr>
          <w:rFonts w:ascii="Arial" w:hAnsi="Arial" w:cs="Arial"/>
          <w:sz w:val="24"/>
          <w:szCs w:val="24"/>
          <w:u w:val="single"/>
          <w:lang w:val="es-US"/>
        </w:rPr>
      </w:pPr>
      <w:r>
        <w:rPr>
          <w:rFonts w:ascii="Tahoma" w:hAnsi="Tahoma" w:cs="Tahoma"/>
          <w:sz w:val="24"/>
          <w:szCs w:val="24"/>
        </w:rPr>
        <w:t>del  alumbrado, más bien manifestar que de entrada ni siquiera no procede, no es que no se autorice, no procede por ser incompetencia de nosotros</w:t>
      </w:r>
      <w:r w:rsidR="006C4764">
        <w:rPr>
          <w:rFonts w:ascii="Tahoma" w:hAnsi="Tahoma" w:cs="Tahoma"/>
          <w:sz w:val="24"/>
          <w:szCs w:val="24"/>
        </w:rPr>
        <w:t xml:space="preserve">, </w:t>
      </w:r>
      <w:r w:rsidR="00822CAD">
        <w:rPr>
          <w:rFonts w:ascii="Tahoma" w:hAnsi="Tahoma" w:cs="Tahoma"/>
          <w:sz w:val="24"/>
          <w:szCs w:val="24"/>
        </w:rPr>
        <w:t xml:space="preserve">verdad, </w:t>
      </w:r>
      <w:r w:rsidR="006C4764">
        <w:rPr>
          <w:rFonts w:ascii="Tahoma" w:hAnsi="Tahoma" w:cs="Tahoma"/>
          <w:sz w:val="24"/>
          <w:szCs w:val="24"/>
        </w:rPr>
        <w:t xml:space="preserve">es </w:t>
      </w:r>
      <w:r w:rsidR="00890DC1">
        <w:rPr>
          <w:rFonts w:ascii="Tahoma" w:hAnsi="Tahoma" w:cs="Tahoma"/>
          <w:sz w:val="24"/>
          <w:szCs w:val="24"/>
        </w:rPr>
        <w:t>cuánto</w:t>
      </w:r>
      <w:r w:rsidR="006C4764">
        <w:rPr>
          <w:rFonts w:ascii="Tahoma" w:hAnsi="Tahoma" w:cs="Tahoma"/>
          <w:sz w:val="24"/>
          <w:szCs w:val="24"/>
        </w:rPr>
        <w:t>.</w:t>
      </w:r>
      <w:r w:rsidR="00822CAD">
        <w:rPr>
          <w:rFonts w:ascii="Tahoma" w:hAnsi="Tahoma" w:cs="Tahoma"/>
          <w:sz w:val="24"/>
          <w:szCs w:val="24"/>
        </w:rPr>
        <w:t>--------------------------------------------------------------------------------------------</w:t>
      </w:r>
      <w:r w:rsidR="008B23AF">
        <w:rPr>
          <w:rFonts w:ascii="Tahoma" w:hAnsi="Tahoma" w:cs="Tahoma"/>
          <w:sz w:val="24"/>
          <w:szCs w:val="24"/>
        </w:rPr>
        <w:t xml:space="preserve"> </w:t>
      </w:r>
      <w:r w:rsidR="00A13D50">
        <w:rPr>
          <w:rFonts w:ascii="Tahoma" w:hAnsi="Tahoma" w:cs="Tahoma"/>
          <w:sz w:val="24"/>
          <w:szCs w:val="24"/>
        </w:rPr>
        <w:t xml:space="preserve"> </w:t>
      </w:r>
    </w:p>
    <w:p w:rsidR="00C3005B" w:rsidRPr="00F53E4A" w:rsidRDefault="008B23AF" w:rsidP="00C3005B">
      <w:pPr>
        <w:jc w:val="both"/>
        <w:rPr>
          <w:rFonts w:ascii="Tahoma" w:hAnsi="Tahoma" w:cs="Tahoma"/>
          <w:sz w:val="24"/>
          <w:szCs w:val="24"/>
          <w:u w:val="single"/>
          <w:lang w:val="es-US"/>
        </w:rPr>
      </w:pPr>
      <w:r w:rsidRPr="00F53E4A">
        <w:rPr>
          <w:rFonts w:ascii="Tahoma" w:hAnsi="Tahoma" w:cs="Tahoma"/>
          <w:b/>
          <w:sz w:val="24"/>
          <w:szCs w:val="24"/>
        </w:rPr>
        <w:t>Regidor:</w:t>
      </w:r>
      <w:r w:rsidRPr="00F53E4A">
        <w:rPr>
          <w:rFonts w:ascii="Tahoma" w:hAnsi="Tahoma" w:cs="Tahoma"/>
          <w:sz w:val="24"/>
          <w:szCs w:val="24"/>
        </w:rPr>
        <w:t xml:space="preserve"> Juan Solís García:</w:t>
      </w:r>
      <w:r w:rsidR="00D36B58" w:rsidRPr="00F53E4A">
        <w:rPr>
          <w:rFonts w:ascii="Tahoma" w:hAnsi="Tahoma" w:cs="Tahoma"/>
          <w:sz w:val="24"/>
          <w:szCs w:val="24"/>
        </w:rPr>
        <w:t xml:space="preserve"> </w:t>
      </w:r>
      <w:r w:rsidR="00EB129C" w:rsidRPr="00F53E4A">
        <w:rPr>
          <w:rFonts w:ascii="Tahoma" w:hAnsi="Tahoma" w:cs="Tahoma"/>
          <w:sz w:val="24"/>
          <w:szCs w:val="24"/>
        </w:rPr>
        <w:t xml:space="preserve">Muchas Gracias, </w:t>
      </w:r>
      <w:r w:rsidR="00D36B58" w:rsidRPr="00F53E4A">
        <w:rPr>
          <w:rFonts w:ascii="Tahoma" w:hAnsi="Tahoma" w:cs="Tahoma"/>
          <w:sz w:val="24"/>
          <w:szCs w:val="24"/>
        </w:rPr>
        <w:t>bueno con los apuntes, con las observaciones</w:t>
      </w:r>
      <w:r w:rsidR="00EB129C" w:rsidRPr="00F53E4A">
        <w:rPr>
          <w:rFonts w:ascii="Tahoma" w:hAnsi="Tahoma" w:cs="Tahoma"/>
          <w:sz w:val="24"/>
          <w:szCs w:val="24"/>
        </w:rPr>
        <w:t xml:space="preserve"> que ustedes nos están haciendo notar, lo haremos llegar el dictamen, y si están de acuerdo entonces, los que estén a favor, favor de manifestarlo levantando su mano, </w:t>
      </w:r>
      <w:r w:rsidR="00EB129C" w:rsidRPr="00F53E4A">
        <w:rPr>
          <w:rFonts w:ascii="Tahoma" w:hAnsi="Tahoma" w:cs="Tahoma"/>
          <w:sz w:val="24"/>
          <w:szCs w:val="24"/>
          <w:lang w:val="es-US"/>
        </w:rPr>
        <w:t xml:space="preserve"> votos a favor (6)</w:t>
      </w:r>
      <w:r w:rsidR="00C3005B" w:rsidRPr="00F53E4A">
        <w:rPr>
          <w:rFonts w:ascii="Tahoma" w:hAnsi="Tahoma" w:cs="Tahoma"/>
          <w:sz w:val="24"/>
          <w:szCs w:val="24"/>
          <w:lang w:val="es-US"/>
        </w:rPr>
        <w:t xml:space="preserve"> votos en contra</w:t>
      </w:r>
      <w:r w:rsidR="00EB129C" w:rsidRPr="00F53E4A">
        <w:rPr>
          <w:rFonts w:ascii="Tahoma" w:hAnsi="Tahoma" w:cs="Tahoma"/>
          <w:sz w:val="24"/>
          <w:szCs w:val="24"/>
          <w:lang w:val="es-US"/>
        </w:rPr>
        <w:t xml:space="preserve"> </w:t>
      </w:r>
      <w:r w:rsidR="00C3005B" w:rsidRPr="00F53E4A">
        <w:rPr>
          <w:rFonts w:ascii="Tahoma" w:hAnsi="Tahoma" w:cs="Tahoma"/>
          <w:sz w:val="24"/>
          <w:szCs w:val="24"/>
          <w:lang w:val="es-US"/>
        </w:rPr>
        <w:t xml:space="preserve"> </w:t>
      </w:r>
      <w:r w:rsidR="00F53E4A" w:rsidRPr="00F53E4A">
        <w:rPr>
          <w:rFonts w:ascii="Tahoma" w:hAnsi="Tahoma" w:cs="Tahoma"/>
          <w:sz w:val="24"/>
          <w:szCs w:val="24"/>
          <w:lang w:val="es-US"/>
        </w:rPr>
        <w:t>(0)</w:t>
      </w:r>
      <w:r w:rsidR="00C3005B" w:rsidRPr="00F53E4A">
        <w:rPr>
          <w:rFonts w:ascii="Tahoma" w:hAnsi="Tahoma" w:cs="Tahoma"/>
          <w:sz w:val="24"/>
          <w:szCs w:val="24"/>
          <w:lang w:val="es-US"/>
        </w:rPr>
        <w:t xml:space="preserve"> abstenciones</w:t>
      </w:r>
      <w:r w:rsidR="00EB129C" w:rsidRPr="00F53E4A">
        <w:rPr>
          <w:rFonts w:ascii="Tahoma" w:hAnsi="Tahoma" w:cs="Tahoma"/>
          <w:sz w:val="24"/>
          <w:szCs w:val="24"/>
          <w:lang w:val="es-US"/>
        </w:rPr>
        <w:t xml:space="preserve"> (0)</w:t>
      </w:r>
      <w:r w:rsidR="00C3005B" w:rsidRPr="00F53E4A">
        <w:rPr>
          <w:rFonts w:ascii="Tahoma" w:hAnsi="Tahoma" w:cs="Tahoma"/>
          <w:sz w:val="24"/>
          <w:szCs w:val="24"/>
          <w:lang w:val="es-US"/>
        </w:rPr>
        <w:t xml:space="preserve"> aprobado por mayoría simple de votos.</w:t>
      </w:r>
      <w:r w:rsidR="00F53E4A" w:rsidRPr="00F53E4A">
        <w:rPr>
          <w:rFonts w:ascii="Tahoma" w:hAnsi="Tahoma" w:cs="Tahoma"/>
          <w:sz w:val="24"/>
          <w:szCs w:val="24"/>
          <w:lang w:val="es-US"/>
        </w:rPr>
        <w:t>--------------------------</w:t>
      </w:r>
      <w:r w:rsidR="00F53E4A">
        <w:rPr>
          <w:rFonts w:ascii="Tahoma" w:hAnsi="Tahoma" w:cs="Tahoma"/>
          <w:sz w:val="24"/>
          <w:szCs w:val="24"/>
          <w:lang w:val="es-US"/>
        </w:rPr>
        <w:t>----------------------------</w:t>
      </w:r>
      <w:r w:rsidR="00C3005B" w:rsidRPr="00F53E4A">
        <w:rPr>
          <w:rFonts w:ascii="Tahoma" w:eastAsia="Tahoma" w:hAnsi="Tahoma" w:cs="Tahoma"/>
          <w:sz w:val="24"/>
          <w:szCs w:val="24"/>
        </w:rPr>
        <w:t xml:space="preserve">                          </w:t>
      </w:r>
    </w:p>
    <w:p w:rsidR="00F53E4A" w:rsidRPr="00F53E4A" w:rsidRDefault="00F53E4A" w:rsidP="00F53E4A">
      <w:pPr>
        <w:jc w:val="both"/>
        <w:rPr>
          <w:rFonts w:ascii="Tahoma" w:hAnsi="Tahoma" w:cs="Tahoma"/>
          <w:sz w:val="24"/>
          <w:szCs w:val="24"/>
        </w:rPr>
      </w:pPr>
      <w:r w:rsidRPr="00F53E4A">
        <w:rPr>
          <w:rFonts w:ascii="Tahoma" w:hAnsi="Tahoma" w:cs="Tahoma"/>
          <w:b/>
          <w:sz w:val="24"/>
          <w:szCs w:val="24"/>
          <w:u w:val="single"/>
          <w:lang w:val="es-US"/>
        </w:rPr>
        <w:t>Como Punto Número Quinto de la orden del día tenemos</w:t>
      </w:r>
      <w:r w:rsidRPr="00F53E4A">
        <w:rPr>
          <w:rFonts w:ascii="Tahoma" w:hAnsi="Tahoma" w:cs="Tahoma"/>
          <w:sz w:val="24"/>
          <w:szCs w:val="24"/>
          <w:lang w:val="es-US"/>
        </w:rPr>
        <w:t>: Asuntos</w:t>
      </w:r>
      <w:r w:rsidRPr="00F53E4A">
        <w:rPr>
          <w:rFonts w:ascii="Tahoma" w:hAnsi="Tahoma" w:cs="Tahoma"/>
          <w:sz w:val="24"/>
          <w:szCs w:val="24"/>
        </w:rPr>
        <w:t xml:space="preserve"> Generales, por lo que les pregunto si alguien tiene algún punto a comentarse o discutirse en esta reunión, Adelante </w:t>
      </w:r>
      <w:r w:rsidRPr="00F53E4A">
        <w:rPr>
          <w:rFonts w:ascii="Tahoma" w:hAnsi="Tahoma" w:cs="Tahoma"/>
          <w:sz w:val="24"/>
          <w:szCs w:val="24"/>
        </w:rPr>
        <w:t xml:space="preserve">compañeros </w:t>
      </w:r>
      <w:r w:rsidRPr="00F53E4A">
        <w:rPr>
          <w:rFonts w:ascii="Tahoma" w:hAnsi="Tahoma" w:cs="Tahoma"/>
          <w:sz w:val="24"/>
          <w:szCs w:val="24"/>
        </w:rPr>
        <w:t>tienen el uso de la voz:</w:t>
      </w:r>
      <w:r w:rsidRPr="00F53E4A">
        <w:rPr>
          <w:rFonts w:ascii="Tahoma" w:hAnsi="Tahoma" w:cs="Tahoma"/>
          <w:sz w:val="24"/>
          <w:szCs w:val="24"/>
        </w:rPr>
        <w:t xml:space="preserve"> bueno</w:t>
      </w:r>
      <w:r>
        <w:rPr>
          <w:rFonts w:ascii="Tahoma" w:hAnsi="Tahoma" w:cs="Tahoma"/>
          <w:sz w:val="24"/>
          <w:szCs w:val="24"/>
        </w:rPr>
        <w:t>.--------------------</w:t>
      </w:r>
    </w:p>
    <w:p w:rsidR="00F53E4A" w:rsidRPr="00F53E4A" w:rsidRDefault="00F53E4A" w:rsidP="00F53E4A">
      <w:pPr>
        <w:pStyle w:val="Sinespaciado"/>
        <w:jc w:val="both"/>
        <w:rPr>
          <w:rFonts w:ascii="Tahoma" w:hAnsi="Tahoma" w:cs="Tahoma"/>
          <w:sz w:val="24"/>
          <w:szCs w:val="24"/>
        </w:rPr>
      </w:pPr>
      <w:r w:rsidRPr="00F53E4A">
        <w:rPr>
          <w:rFonts w:ascii="Tahoma" w:hAnsi="Tahoma" w:cs="Tahoma"/>
          <w:b/>
          <w:sz w:val="24"/>
          <w:szCs w:val="24"/>
          <w:u w:val="single"/>
        </w:rPr>
        <w:t>Como Último punto del orden del día, tenemos el punto Sexto</w:t>
      </w:r>
      <w:r w:rsidRPr="00F53E4A">
        <w:rPr>
          <w:rFonts w:ascii="Tahoma" w:hAnsi="Tahoma" w:cs="Tahoma"/>
          <w:sz w:val="24"/>
          <w:szCs w:val="24"/>
        </w:rPr>
        <w:t xml:space="preserve"> que se refiere al Cierre de la sesión: Por lo tanto y no existiendo más asuntos que tratar, siendo las 13:00  horas con</w:t>
      </w:r>
      <w:r w:rsidRPr="00F53E4A">
        <w:rPr>
          <w:rFonts w:ascii="Tahoma" w:hAnsi="Tahoma" w:cs="Tahoma"/>
          <w:sz w:val="24"/>
          <w:szCs w:val="24"/>
        </w:rPr>
        <w:t xml:space="preserve"> treinta y siete </w:t>
      </w:r>
      <w:r w:rsidRPr="00F53E4A">
        <w:rPr>
          <w:rFonts w:ascii="Tahoma" w:hAnsi="Tahoma" w:cs="Tahoma"/>
          <w:sz w:val="24"/>
          <w:szCs w:val="24"/>
        </w:rPr>
        <w:t>minutos se da por Terminada la sesión de Trabajo de esta Comisión Edilicia Permanente de Servicios Públicos como Convocante y La Comisión edilicia de Ordenamiento Territorial agradeciendo a todos ustedes por su asistencia y participación</w:t>
      </w:r>
      <w:r w:rsidRPr="00F53E4A">
        <w:rPr>
          <w:rFonts w:ascii="Tahoma" w:hAnsi="Tahoma" w:cs="Tahoma"/>
          <w:sz w:val="24"/>
          <w:szCs w:val="24"/>
        </w:rPr>
        <w:t xml:space="preserve"> y felices vacaciones.-----------------</w:t>
      </w:r>
      <w:r>
        <w:rPr>
          <w:rFonts w:ascii="Tahoma" w:hAnsi="Tahoma" w:cs="Tahoma"/>
          <w:sz w:val="24"/>
          <w:szCs w:val="24"/>
        </w:rPr>
        <w:t>----------------------------</w:t>
      </w:r>
    </w:p>
    <w:p w:rsidR="00DF4A84" w:rsidRPr="00DF4A84" w:rsidRDefault="00DF4A84" w:rsidP="00DF4A84">
      <w:pPr>
        <w:pStyle w:val="Sinespaciado"/>
        <w:jc w:val="both"/>
        <w:rPr>
          <w:rFonts w:ascii="Arial" w:hAnsi="Arial" w:cs="Arial"/>
          <w:sz w:val="24"/>
          <w:szCs w:val="24"/>
        </w:rPr>
      </w:pPr>
    </w:p>
    <w:p w:rsidR="00F952F6" w:rsidRPr="009F7560" w:rsidRDefault="00F952F6"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022E13">
        <w:rPr>
          <w:rFonts w:ascii="Tahoma" w:hAnsi="Tahoma" w:cs="Tahoma"/>
          <w:b/>
          <w:sz w:val="24"/>
          <w:szCs w:val="24"/>
        </w:rPr>
        <w:t>S</w:t>
      </w:r>
      <w:r w:rsidRPr="00F05135">
        <w:rPr>
          <w:rFonts w:ascii="Tahoma" w:hAnsi="Tahoma" w:cs="Tahoma"/>
          <w:b/>
          <w:sz w:val="24"/>
          <w:szCs w:val="24"/>
        </w:rPr>
        <w:t xml:space="preserve"> COMISION</w:t>
      </w:r>
      <w:r w:rsidR="00022E13">
        <w:rPr>
          <w:rFonts w:ascii="Tahoma" w:hAnsi="Tahoma" w:cs="Tahoma"/>
          <w:b/>
          <w:sz w:val="24"/>
          <w:szCs w:val="24"/>
        </w:rPr>
        <w:t>ES</w:t>
      </w:r>
      <w:r w:rsidRPr="00F05135">
        <w:rPr>
          <w:rFonts w:ascii="Tahoma" w:hAnsi="Tahoma" w:cs="Tahoma"/>
          <w:b/>
          <w:sz w:val="24"/>
          <w:szCs w:val="24"/>
        </w:rPr>
        <w:t xml:space="preserve"> EDILICIA</w:t>
      </w:r>
      <w:r w:rsidR="00022E13">
        <w:rPr>
          <w:rFonts w:ascii="Tahoma" w:hAnsi="Tahoma" w:cs="Tahoma"/>
          <w:b/>
          <w:sz w:val="24"/>
          <w:szCs w:val="24"/>
        </w:rPr>
        <w:t>S</w:t>
      </w:r>
      <w:r w:rsidRPr="00F05135">
        <w:rPr>
          <w:rFonts w:ascii="Tahoma" w:hAnsi="Tahoma" w:cs="Tahoma"/>
          <w:b/>
          <w:sz w:val="24"/>
          <w:szCs w:val="24"/>
        </w:rPr>
        <w:t xml:space="preserve"> PERMANENTE</w:t>
      </w:r>
      <w:r w:rsidR="00022E13">
        <w:rPr>
          <w:rFonts w:ascii="Tahoma" w:hAnsi="Tahoma" w:cs="Tahoma"/>
          <w:b/>
          <w:sz w:val="24"/>
          <w:szCs w:val="24"/>
        </w:rPr>
        <w:t>S</w:t>
      </w:r>
      <w:r w:rsidRPr="00F05135">
        <w:rPr>
          <w:rFonts w:ascii="Tahoma" w:hAnsi="Tahoma" w:cs="Tahoma"/>
          <w:b/>
          <w:sz w:val="24"/>
          <w:szCs w:val="24"/>
        </w:rPr>
        <w:t xml:space="preserve"> </w:t>
      </w:r>
    </w:p>
    <w:p w:rsidR="005C3DCD"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F53E4A">
        <w:rPr>
          <w:rFonts w:ascii="Tahoma" w:hAnsi="Tahoma" w:cs="Tahoma"/>
          <w:b/>
          <w:sz w:val="24"/>
          <w:szCs w:val="24"/>
        </w:rPr>
        <w:t xml:space="preserve"> Y ORDENAMIENTO TERRITORIAL</w:t>
      </w:r>
    </w:p>
    <w:p w:rsidR="00BF78FC" w:rsidRDefault="00BF78FC"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DE</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F53E4A">
        <w:rPr>
          <w:rFonts w:ascii="Tahoma" w:hAnsi="Tahoma" w:cs="Tahoma"/>
          <w:sz w:val="24"/>
          <w:szCs w:val="24"/>
        </w:rPr>
        <w:t xml:space="preserve"> Y COLEGIADO EN LA</w:t>
      </w:r>
      <w:r w:rsidR="00B850BD">
        <w:rPr>
          <w:rFonts w:ascii="Tahoma" w:hAnsi="Tahoma" w:cs="Tahoma"/>
          <w:sz w:val="24"/>
          <w:szCs w:val="24"/>
        </w:rPr>
        <w:t xml:space="preserve"> </w:t>
      </w:r>
    </w:p>
    <w:p w:rsidR="00434B91" w:rsidRDefault="00F53E4A" w:rsidP="00BF78FC">
      <w:pPr>
        <w:tabs>
          <w:tab w:val="left" w:pos="4804"/>
        </w:tabs>
        <w:spacing w:after="0" w:line="240" w:lineRule="auto"/>
        <w:jc w:val="center"/>
        <w:rPr>
          <w:rFonts w:ascii="Tahoma" w:hAnsi="Tahoma" w:cs="Tahoma"/>
          <w:sz w:val="24"/>
          <w:szCs w:val="24"/>
        </w:rPr>
      </w:pPr>
      <w:r>
        <w:rPr>
          <w:rFonts w:ascii="Tahoma" w:hAnsi="Tahoma" w:cs="Tahoma"/>
          <w:sz w:val="24"/>
          <w:szCs w:val="24"/>
        </w:rPr>
        <w:t>COMISION</w:t>
      </w:r>
      <w:r w:rsidR="00B850BD">
        <w:rPr>
          <w:rFonts w:ascii="Tahoma" w:hAnsi="Tahoma" w:cs="Tahoma"/>
          <w:sz w:val="24"/>
          <w:szCs w:val="24"/>
        </w:rPr>
        <w:t xml:space="preserve"> DE </w:t>
      </w:r>
      <w:r>
        <w:rPr>
          <w:rFonts w:ascii="Tahoma" w:hAnsi="Tahoma" w:cs="Tahoma"/>
          <w:sz w:val="24"/>
          <w:szCs w:val="24"/>
        </w:rPr>
        <w:t>ORDENAMIENTO TERRIORIAL</w:t>
      </w:r>
    </w:p>
    <w:p w:rsidR="00434B91" w:rsidRDefault="00434B91" w:rsidP="00BF78FC">
      <w:pPr>
        <w:tabs>
          <w:tab w:val="left" w:pos="4804"/>
        </w:tabs>
        <w:spacing w:after="0" w:line="240" w:lineRule="auto"/>
        <w:jc w:val="center"/>
        <w:rPr>
          <w:rFonts w:ascii="Tahoma" w:hAnsi="Tahoma" w:cs="Tahoma"/>
          <w:sz w:val="24"/>
          <w:szCs w:val="24"/>
        </w:rPr>
      </w:pP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sidR="00B850BD">
        <w:rPr>
          <w:rFonts w:ascii="Tahoma" w:hAnsi="Tahoma" w:cs="Tahoma"/>
          <w:sz w:val="24"/>
          <w:szCs w:val="24"/>
        </w:rPr>
        <w:t xml:space="preserve"> DE </w:t>
      </w:r>
      <w:r>
        <w:rPr>
          <w:rFonts w:ascii="Tahoma" w:hAnsi="Tahoma" w:cs="Tahoma"/>
          <w:sz w:val="24"/>
          <w:szCs w:val="24"/>
        </w:rPr>
        <w:t xml:space="preserve"> </w:t>
      </w:r>
    </w:p>
    <w:p w:rsidR="00B850BD"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474179">
        <w:rPr>
          <w:rFonts w:ascii="Tahoma" w:hAnsi="Tahoma" w:cs="Tahoma"/>
          <w:sz w:val="24"/>
          <w:szCs w:val="24"/>
        </w:rPr>
        <w:t xml:space="preserve"> Y ORDENAMIENTO TERRITORIAL</w:t>
      </w:r>
    </w:p>
    <w:p w:rsidR="00BF78FC" w:rsidRDefault="00BF78FC" w:rsidP="00BF78FC">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474179" w:rsidRDefault="00474179" w:rsidP="00474179">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BF78FC" w:rsidRDefault="00474179" w:rsidP="00474179">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 Y ORDENAMIENTO TERRITORIAL</w:t>
      </w:r>
    </w:p>
    <w:p w:rsidR="00474179" w:rsidRDefault="00474179" w:rsidP="00474179">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2F340D">
        <w:rPr>
          <w:rFonts w:ascii="Tahoma" w:hAnsi="Tahoma" w:cs="Tahoma"/>
          <w:sz w:val="24"/>
          <w:szCs w:val="24"/>
        </w:rPr>
        <w:t>EN LAS</w:t>
      </w:r>
      <w:r>
        <w:rPr>
          <w:rFonts w:ascii="Tahoma" w:hAnsi="Tahoma" w:cs="Tahoma"/>
          <w:sz w:val="24"/>
          <w:szCs w:val="24"/>
        </w:rPr>
        <w:t xml:space="preserve"> COMISION</w:t>
      </w:r>
      <w:r w:rsidR="002F340D">
        <w:rPr>
          <w:rFonts w:ascii="Tahoma" w:hAnsi="Tahoma" w:cs="Tahoma"/>
          <w:sz w:val="24"/>
          <w:szCs w:val="24"/>
        </w:rPr>
        <w:t>ES</w:t>
      </w:r>
      <w:r>
        <w:rPr>
          <w:rFonts w:ascii="Tahoma" w:hAnsi="Tahoma" w:cs="Tahoma"/>
          <w:sz w:val="24"/>
          <w:szCs w:val="24"/>
        </w:rPr>
        <w:t xml:space="preserve">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74179">
        <w:rPr>
          <w:rFonts w:ascii="Tahoma" w:hAnsi="Tahoma" w:cs="Tahoma"/>
          <w:sz w:val="24"/>
          <w:szCs w:val="24"/>
        </w:rPr>
        <w:t xml:space="preserve"> Y ORDENAMIENTO TERRITORIAL</w:t>
      </w:r>
      <w:r w:rsidR="00B850BD">
        <w:rPr>
          <w:rFonts w:ascii="Tahoma" w:hAnsi="Tahoma" w:cs="Tahoma"/>
          <w:sz w:val="24"/>
          <w:szCs w:val="24"/>
        </w:rPr>
        <w:t xml:space="preserve"> </w:t>
      </w: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474179" w:rsidRPr="009F0781" w:rsidRDefault="00474179" w:rsidP="00474179">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E SERVICIOS PUBLICOS DE FECHA 12</w:t>
      </w:r>
      <w:r w:rsidRPr="009F0781">
        <w:rPr>
          <w:rFonts w:ascii="Tahoma" w:hAnsi="Tahoma" w:cs="Tahoma"/>
          <w:b/>
          <w:sz w:val="20"/>
          <w:szCs w:val="20"/>
        </w:rPr>
        <w:t xml:space="preserve"> DE </w:t>
      </w:r>
      <w:r>
        <w:rPr>
          <w:rFonts w:ascii="Tahoma" w:hAnsi="Tahoma" w:cs="Tahoma"/>
          <w:b/>
          <w:sz w:val="20"/>
          <w:szCs w:val="20"/>
        </w:rPr>
        <w:t>ABRIL</w:t>
      </w:r>
      <w:r w:rsidRPr="009F0781">
        <w:rPr>
          <w:rFonts w:ascii="Tahoma" w:hAnsi="Tahoma" w:cs="Tahoma"/>
          <w:b/>
          <w:sz w:val="20"/>
          <w:szCs w:val="20"/>
        </w:rPr>
        <w:t xml:space="preserve"> DEL 2019</w:t>
      </w:r>
    </w:p>
    <w:p w:rsidR="00474179" w:rsidRPr="00F05135" w:rsidRDefault="00474179" w:rsidP="00BF78FC">
      <w:pPr>
        <w:tabs>
          <w:tab w:val="left" w:pos="4804"/>
        </w:tabs>
        <w:spacing w:after="0" w:line="240" w:lineRule="auto"/>
        <w:jc w:val="center"/>
        <w:rPr>
          <w:rFonts w:ascii="Tahoma" w:hAnsi="Tahoma" w:cs="Tahoma"/>
          <w:sz w:val="24"/>
          <w:szCs w:val="24"/>
        </w:rPr>
      </w:pPr>
    </w:p>
    <w:p w:rsidR="00C8461B" w:rsidRDefault="00C8461B"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74179">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436912" w:rsidRDefault="00436912" w:rsidP="00BF78FC">
      <w:pPr>
        <w:tabs>
          <w:tab w:val="left" w:pos="4804"/>
        </w:tabs>
        <w:spacing w:after="0" w:line="240" w:lineRule="auto"/>
        <w:jc w:val="center"/>
        <w:rPr>
          <w:rFonts w:ascii="Tahoma" w:hAnsi="Tahoma" w:cs="Tahoma"/>
          <w:sz w:val="24"/>
          <w:szCs w:val="24"/>
        </w:rPr>
      </w:pPr>
    </w:p>
    <w:p w:rsidR="00F715F5" w:rsidRPr="00F05135" w:rsidRDefault="00F715F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BF78FC"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36912">
        <w:rPr>
          <w:rFonts w:ascii="Tahoma" w:hAnsi="Tahoma" w:cs="Tahoma"/>
          <w:sz w:val="24"/>
          <w:szCs w:val="24"/>
        </w:rPr>
        <w:t>EN LAS</w:t>
      </w:r>
      <w:r>
        <w:rPr>
          <w:rFonts w:ascii="Tahoma" w:hAnsi="Tahoma" w:cs="Tahoma"/>
          <w:sz w:val="24"/>
          <w:szCs w:val="24"/>
        </w:rPr>
        <w:t xml:space="preserve"> COMISION</w:t>
      </w:r>
      <w:r w:rsidR="00436912">
        <w:rPr>
          <w:rFonts w:ascii="Tahoma" w:hAnsi="Tahoma" w:cs="Tahoma"/>
          <w:sz w:val="24"/>
          <w:szCs w:val="24"/>
        </w:rPr>
        <w:t>ES DE</w:t>
      </w:r>
    </w:p>
    <w:p w:rsidR="00436912"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SERVICIOS PUBLICOS</w:t>
      </w:r>
      <w:r w:rsidR="00474179">
        <w:rPr>
          <w:rFonts w:ascii="Tahoma" w:hAnsi="Tahoma" w:cs="Tahoma"/>
          <w:sz w:val="24"/>
          <w:szCs w:val="24"/>
        </w:rPr>
        <w:t xml:space="preserve"> Y ORDENAMIENTO TERRITORIAL</w:t>
      </w:r>
    </w:p>
    <w:p w:rsidR="00F715F5" w:rsidRDefault="00F715F5" w:rsidP="00BF78FC">
      <w:pPr>
        <w:tabs>
          <w:tab w:val="left" w:pos="4804"/>
        </w:tabs>
        <w:spacing w:after="0" w:line="240" w:lineRule="auto"/>
        <w:jc w:val="center"/>
        <w:rPr>
          <w:rFonts w:ascii="Tahoma" w:hAnsi="Tahoma" w:cs="Tahoma"/>
          <w:sz w:val="24"/>
          <w:szCs w:val="24"/>
        </w:rPr>
      </w:pPr>
    </w:p>
    <w:p w:rsidR="00474179" w:rsidRDefault="00474179" w:rsidP="00BF78FC">
      <w:pPr>
        <w:tabs>
          <w:tab w:val="left" w:pos="4804"/>
        </w:tabs>
        <w:spacing w:after="0" w:line="240" w:lineRule="auto"/>
        <w:jc w:val="center"/>
        <w:rPr>
          <w:rFonts w:ascii="Tahoma" w:hAnsi="Tahoma" w:cs="Tahoma"/>
          <w:sz w:val="24"/>
          <w:szCs w:val="24"/>
        </w:rPr>
      </w:pPr>
    </w:p>
    <w:p w:rsidR="003E25E3"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3E25E3" w:rsidRPr="00F05135" w:rsidRDefault="003E25E3" w:rsidP="003E25E3">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EDUARDO MANUEL MARTINEZ MARTINEZ</w:t>
      </w:r>
    </w:p>
    <w:p w:rsidR="00474179" w:rsidRDefault="003E25E3" w:rsidP="003E25E3">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PRESIDENTE DE LA COMISION DE </w:t>
      </w:r>
    </w:p>
    <w:p w:rsidR="003E25E3" w:rsidRDefault="00474179" w:rsidP="003E25E3">
      <w:pPr>
        <w:tabs>
          <w:tab w:val="left" w:pos="4804"/>
        </w:tabs>
        <w:spacing w:after="0" w:line="240" w:lineRule="auto"/>
        <w:jc w:val="center"/>
        <w:rPr>
          <w:rFonts w:ascii="Tahoma" w:hAnsi="Tahoma" w:cs="Tahoma"/>
          <w:sz w:val="24"/>
          <w:szCs w:val="24"/>
        </w:rPr>
      </w:pPr>
      <w:r>
        <w:rPr>
          <w:rFonts w:ascii="Tahoma" w:hAnsi="Tahoma" w:cs="Tahoma"/>
          <w:sz w:val="24"/>
          <w:szCs w:val="24"/>
        </w:rPr>
        <w:t>ORDENAMIENTO TERRITORIAL</w:t>
      </w:r>
    </w:p>
    <w:p w:rsidR="00181E2E" w:rsidRDefault="00181E2E" w:rsidP="003E25E3">
      <w:pPr>
        <w:tabs>
          <w:tab w:val="left" w:pos="4804"/>
        </w:tabs>
        <w:spacing w:after="0" w:line="240" w:lineRule="auto"/>
        <w:jc w:val="center"/>
        <w:rPr>
          <w:rFonts w:ascii="Tahoma" w:hAnsi="Tahoma" w:cs="Tahoma"/>
          <w:sz w:val="24"/>
          <w:szCs w:val="24"/>
        </w:rPr>
      </w:pPr>
    </w:p>
    <w:p w:rsidR="00181E2E" w:rsidRDefault="00181E2E" w:rsidP="003E25E3">
      <w:pPr>
        <w:tabs>
          <w:tab w:val="left" w:pos="4804"/>
        </w:tabs>
        <w:spacing w:after="0" w:line="240" w:lineRule="auto"/>
        <w:jc w:val="center"/>
        <w:rPr>
          <w:rFonts w:ascii="Tahoma" w:hAnsi="Tahoma" w:cs="Tahoma"/>
          <w:sz w:val="24"/>
          <w:szCs w:val="24"/>
        </w:rPr>
      </w:pP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w:t>
      </w:r>
      <w:r w:rsidR="00181E2E">
        <w:rPr>
          <w:rFonts w:ascii="Tahoma" w:hAnsi="Tahoma" w:cs="Tahoma"/>
          <w:sz w:val="24"/>
          <w:szCs w:val="24"/>
        </w:rPr>
        <w:t>____</w:t>
      </w:r>
    </w:p>
    <w:p w:rsidR="00A973F8" w:rsidRPr="00F05135" w:rsidRDefault="00A973F8" w:rsidP="00A973F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GUADALUPE GUERRERO CARVAJAL</w:t>
      </w:r>
    </w:p>
    <w:p w:rsidR="00A973F8" w:rsidRDefault="00A973F8" w:rsidP="00A973F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A973F8" w:rsidRDefault="00474179" w:rsidP="00A973F8">
      <w:pPr>
        <w:tabs>
          <w:tab w:val="left" w:pos="4804"/>
        </w:tabs>
        <w:spacing w:after="0" w:line="240" w:lineRule="auto"/>
        <w:jc w:val="center"/>
        <w:rPr>
          <w:rFonts w:ascii="Tahoma" w:hAnsi="Tahoma" w:cs="Tahoma"/>
          <w:sz w:val="24"/>
          <w:szCs w:val="24"/>
        </w:rPr>
      </w:pPr>
      <w:r>
        <w:rPr>
          <w:rFonts w:ascii="Tahoma" w:hAnsi="Tahoma" w:cs="Tahoma"/>
          <w:sz w:val="24"/>
          <w:szCs w:val="24"/>
        </w:rPr>
        <w:t>ORDENAMIENTO TERRITORIAL</w:t>
      </w:r>
    </w:p>
    <w:p w:rsidR="00434B91" w:rsidRDefault="00434B91" w:rsidP="00A973F8">
      <w:pPr>
        <w:tabs>
          <w:tab w:val="left" w:pos="4804"/>
        </w:tabs>
        <w:spacing w:after="0" w:line="240" w:lineRule="auto"/>
        <w:jc w:val="center"/>
        <w:rPr>
          <w:rFonts w:ascii="Tahoma" w:hAnsi="Tahoma" w:cs="Tahoma"/>
          <w:sz w:val="24"/>
          <w:szCs w:val="24"/>
        </w:rPr>
      </w:pPr>
    </w:p>
    <w:p w:rsidR="00C8461B" w:rsidRDefault="00C8461B" w:rsidP="00A973F8">
      <w:pPr>
        <w:tabs>
          <w:tab w:val="left" w:pos="4804"/>
        </w:tabs>
        <w:spacing w:after="0" w:line="240" w:lineRule="auto"/>
        <w:jc w:val="center"/>
        <w:rPr>
          <w:rFonts w:ascii="Tahoma" w:hAnsi="Tahoma" w:cs="Tahoma"/>
          <w:sz w:val="24"/>
          <w:szCs w:val="24"/>
        </w:rPr>
      </w:pPr>
    </w:p>
    <w:p w:rsidR="00007ECF"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007ECF" w:rsidRPr="00F05135" w:rsidRDefault="00007ECF" w:rsidP="00007ECF">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sidR="002B1F71">
        <w:rPr>
          <w:rFonts w:ascii="Tahoma" w:hAnsi="Tahoma" w:cs="Tahoma"/>
          <w:b/>
          <w:sz w:val="24"/>
          <w:szCs w:val="24"/>
        </w:rPr>
        <w:t>NORMA ANGELICA JOYA CARRILLO</w:t>
      </w:r>
    </w:p>
    <w:p w:rsidR="00474179" w:rsidRDefault="00007ECF" w:rsidP="00007ECF">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EN LAS COMISIONES DE </w:t>
      </w:r>
    </w:p>
    <w:p w:rsidR="00007ECF" w:rsidRDefault="00474179" w:rsidP="00007ECF">
      <w:pPr>
        <w:tabs>
          <w:tab w:val="left" w:pos="4804"/>
        </w:tabs>
        <w:spacing w:after="0" w:line="240" w:lineRule="auto"/>
        <w:jc w:val="center"/>
        <w:rPr>
          <w:rFonts w:ascii="Tahoma" w:hAnsi="Tahoma" w:cs="Tahoma"/>
          <w:sz w:val="24"/>
          <w:szCs w:val="24"/>
        </w:rPr>
      </w:pPr>
      <w:r>
        <w:rPr>
          <w:rFonts w:ascii="Tahoma" w:hAnsi="Tahoma" w:cs="Tahoma"/>
          <w:sz w:val="24"/>
          <w:szCs w:val="24"/>
        </w:rPr>
        <w:t>ORDENAMIENTO TERRITORIAL</w:t>
      </w:r>
    </w:p>
    <w:p w:rsidR="003E25E3" w:rsidRDefault="003E25E3"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ING. ARTURO DAVALOS PEÑA</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PRESIDENTE </w:t>
      </w:r>
      <w:r w:rsidR="00474179">
        <w:rPr>
          <w:rFonts w:ascii="Tahoma" w:hAnsi="Tahoma" w:cs="Tahoma"/>
          <w:sz w:val="24"/>
          <w:szCs w:val="24"/>
        </w:rPr>
        <w:t>MUNICIPAL Y COLEGIADO DE LA</w:t>
      </w:r>
      <w:r>
        <w:rPr>
          <w:rFonts w:ascii="Tahoma" w:hAnsi="Tahoma" w:cs="Tahoma"/>
          <w:sz w:val="24"/>
          <w:szCs w:val="24"/>
        </w:rPr>
        <w:t xml:space="preserve"> COMISION</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DE </w:t>
      </w:r>
      <w:r w:rsidR="00474179">
        <w:rPr>
          <w:rFonts w:ascii="Tahoma" w:hAnsi="Tahoma" w:cs="Tahoma"/>
          <w:sz w:val="24"/>
          <w:szCs w:val="24"/>
        </w:rPr>
        <w:t>ORDENAMIENTO TERRITORIAL</w:t>
      </w:r>
    </w:p>
    <w:p w:rsidR="00EB3378" w:rsidRDefault="00EB3378" w:rsidP="00EB3378">
      <w:pPr>
        <w:tabs>
          <w:tab w:val="left" w:pos="4804"/>
        </w:tabs>
        <w:spacing w:after="0" w:line="240" w:lineRule="auto"/>
        <w:jc w:val="center"/>
        <w:rPr>
          <w:rFonts w:ascii="Tahoma" w:hAnsi="Tahoma" w:cs="Tahoma"/>
          <w:sz w:val="24"/>
          <w:szCs w:val="24"/>
        </w:rPr>
      </w:pPr>
    </w:p>
    <w:p w:rsidR="009D234E" w:rsidRDefault="009D234E"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JORGE ANTONIO QUINTERO ALVARADO</w:t>
      </w:r>
    </w:p>
    <w:p w:rsidR="00EB3378" w:rsidRDefault="00474179" w:rsidP="00EB3378">
      <w:pPr>
        <w:tabs>
          <w:tab w:val="left" w:pos="4804"/>
        </w:tabs>
        <w:spacing w:after="0" w:line="240" w:lineRule="auto"/>
        <w:jc w:val="center"/>
        <w:rPr>
          <w:rFonts w:ascii="Tahoma" w:hAnsi="Tahoma" w:cs="Tahoma"/>
          <w:sz w:val="24"/>
          <w:szCs w:val="24"/>
        </w:rPr>
      </w:pPr>
      <w:r>
        <w:rPr>
          <w:rFonts w:ascii="Tahoma" w:hAnsi="Tahoma" w:cs="Tahoma"/>
          <w:sz w:val="24"/>
          <w:szCs w:val="24"/>
        </w:rPr>
        <w:t>SINDICO Y COLEGIADO EN LA</w:t>
      </w:r>
      <w:r w:rsidR="00EB3378">
        <w:rPr>
          <w:rFonts w:ascii="Tahoma" w:hAnsi="Tahoma" w:cs="Tahoma"/>
          <w:sz w:val="24"/>
          <w:szCs w:val="24"/>
        </w:rPr>
        <w:t xml:space="preserve"> COMISION</w:t>
      </w: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 xml:space="preserve">DE </w:t>
      </w:r>
      <w:r w:rsidR="00474179">
        <w:rPr>
          <w:rFonts w:ascii="Tahoma" w:hAnsi="Tahoma" w:cs="Tahoma"/>
          <w:sz w:val="24"/>
          <w:szCs w:val="24"/>
        </w:rPr>
        <w:t>ORDENAMIENTO TERRITORIAL</w:t>
      </w:r>
    </w:p>
    <w:p w:rsidR="00EB3378" w:rsidRDefault="00EB3378" w:rsidP="00EB3378">
      <w:pPr>
        <w:tabs>
          <w:tab w:val="left" w:pos="4804"/>
        </w:tabs>
        <w:spacing w:after="0" w:line="240" w:lineRule="auto"/>
        <w:jc w:val="center"/>
        <w:rPr>
          <w:rFonts w:ascii="Tahoma" w:hAnsi="Tahoma" w:cs="Tahoma"/>
          <w:sz w:val="24"/>
          <w:szCs w:val="24"/>
        </w:rPr>
      </w:pPr>
    </w:p>
    <w:p w:rsidR="00EB3378" w:rsidRDefault="00EB3378" w:rsidP="00BF78FC">
      <w:pPr>
        <w:tabs>
          <w:tab w:val="left" w:pos="4804"/>
        </w:tabs>
        <w:spacing w:after="0" w:line="240" w:lineRule="auto"/>
        <w:jc w:val="center"/>
        <w:rPr>
          <w:rFonts w:ascii="Tahoma" w:hAnsi="Tahoma" w:cs="Tahoma"/>
          <w:sz w:val="24"/>
          <w:szCs w:val="24"/>
        </w:rPr>
      </w:pPr>
    </w:p>
    <w:p w:rsidR="00EB3378" w:rsidRDefault="00EB3378" w:rsidP="00EB3378">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_____________________________________________________</w:t>
      </w:r>
    </w:p>
    <w:p w:rsidR="00EB3378" w:rsidRPr="00F05135" w:rsidRDefault="00EB3378" w:rsidP="00EB3378">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LAE. LUIS ALBERTO MICHEL RODRIGUEZ</w:t>
      </w:r>
    </w:p>
    <w:p w:rsidR="00EB3378" w:rsidRDefault="00474179" w:rsidP="00EB3378">
      <w:pPr>
        <w:tabs>
          <w:tab w:val="left" w:pos="4804"/>
        </w:tabs>
        <w:spacing w:after="0" w:line="240" w:lineRule="auto"/>
        <w:jc w:val="center"/>
        <w:rPr>
          <w:rFonts w:ascii="Tahoma" w:hAnsi="Tahoma" w:cs="Tahoma"/>
          <w:sz w:val="24"/>
          <w:szCs w:val="24"/>
        </w:rPr>
      </w:pPr>
      <w:r>
        <w:rPr>
          <w:rFonts w:ascii="Tahoma" w:hAnsi="Tahoma" w:cs="Tahoma"/>
          <w:sz w:val="24"/>
          <w:szCs w:val="24"/>
        </w:rPr>
        <w:t>REGIDOR COLEGIADO EN LA COMISION</w:t>
      </w:r>
      <w:r w:rsidR="00EB3378">
        <w:rPr>
          <w:rFonts w:ascii="Tahoma" w:hAnsi="Tahoma" w:cs="Tahoma"/>
          <w:sz w:val="24"/>
          <w:szCs w:val="24"/>
        </w:rPr>
        <w:t xml:space="preserve"> </w:t>
      </w:r>
    </w:p>
    <w:p w:rsidR="00EB3378" w:rsidRDefault="00EB3378"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DE </w:t>
      </w:r>
      <w:r w:rsidR="00474179">
        <w:rPr>
          <w:rFonts w:ascii="Tahoma" w:hAnsi="Tahoma" w:cs="Tahoma"/>
          <w:sz w:val="24"/>
          <w:szCs w:val="24"/>
        </w:rPr>
        <w:t>ORDENAMIENTO TERRITORIAL</w:t>
      </w:r>
    </w:p>
    <w:sectPr w:rsidR="00EB3378"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D5" w:rsidRDefault="00D00BD5" w:rsidP="00AB3084">
      <w:pPr>
        <w:spacing w:after="0" w:line="240" w:lineRule="auto"/>
      </w:pPr>
      <w:r>
        <w:separator/>
      </w:r>
    </w:p>
  </w:endnote>
  <w:endnote w:type="continuationSeparator" w:id="0">
    <w:p w:rsidR="00D00BD5" w:rsidRDefault="00D00BD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D5" w:rsidRDefault="00D00BD5" w:rsidP="00AB3084">
      <w:pPr>
        <w:spacing w:after="0" w:line="240" w:lineRule="auto"/>
      </w:pPr>
      <w:r>
        <w:separator/>
      </w:r>
    </w:p>
  </w:footnote>
  <w:footnote w:type="continuationSeparator" w:id="0">
    <w:p w:rsidR="00D00BD5" w:rsidRDefault="00D00BD5"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1107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1107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D5" w:rsidRDefault="0011070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748E"/>
    <w:rsid w:val="00007ECF"/>
    <w:rsid w:val="00016505"/>
    <w:rsid w:val="0002284F"/>
    <w:rsid w:val="00022E13"/>
    <w:rsid w:val="00050435"/>
    <w:rsid w:val="00053FFF"/>
    <w:rsid w:val="00055A88"/>
    <w:rsid w:val="0006346F"/>
    <w:rsid w:val="0007567A"/>
    <w:rsid w:val="00077D02"/>
    <w:rsid w:val="000814E9"/>
    <w:rsid w:val="00092369"/>
    <w:rsid w:val="000A098C"/>
    <w:rsid w:val="000A42CD"/>
    <w:rsid w:val="000A55CA"/>
    <w:rsid w:val="000C07AE"/>
    <w:rsid w:val="000C6789"/>
    <w:rsid w:val="000D2418"/>
    <w:rsid w:val="000E3440"/>
    <w:rsid w:val="000E7DDD"/>
    <w:rsid w:val="000F36E2"/>
    <w:rsid w:val="00102BAA"/>
    <w:rsid w:val="00110703"/>
    <w:rsid w:val="001133FF"/>
    <w:rsid w:val="001216E7"/>
    <w:rsid w:val="00125B48"/>
    <w:rsid w:val="00132ABA"/>
    <w:rsid w:val="001365D4"/>
    <w:rsid w:val="00143C0E"/>
    <w:rsid w:val="001575CF"/>
    <w:rsid w:val="00170B06"/>
    <w:rsid w:val="00181E2E"/>
    <w:rsid w:val="001976AF"/>
    <w:rsid w:val="001A1D58"/>
    <w:rsid w:val="001A34F0"/>
    <w:rsid w:val="001B0F55"/>
    <w:rsid w:val="001C4B2A"/>
    <w:rsid w:val="001E0066"/>
    <w:rsid w:val="001E6A1A"/>
    <w:rsid w:val="001F41B8"/>
    <w:rsid w:val="00213BB3"/>
    <w:rsid w:val="00216D4F"/>
    <w:rsid w:val="00233EF5"/>
    <w:rsid w:val="00236BD1"/>
    <w:rsid w:val="0024552B"/>
    <w:rsid w:val="00254731"/>
    <w:rsid w:val="00285E16"/>
    <w:rsid w:val="002923C0"/>
    <w:rsid w:val="00294107"/>
    <w:rsid w:val="002A0C20"/>
    <w:rsid w:val="002B1F71"/>
    <w:rsid w:val="002C257A"/>
    <w:rsid w:val="002E0E3F"/>
    <w:rsid w:val="002F340D"/>
    <w:rsid w:val="002F6659"/>
    <w:rsid w:val="002F7D3C"/>
    <w:rsid w:val="0031697D"/>
    <w:rsid w:val="00320121"/>
    <w:rsid w:val="003300E2"/>
    <w:rsid w:val="00332198"/>
    <w:rsid w:val="00343149"/>
    <w:rsid w:val="00354891"/>
    <w:rsid w:val="00357486"/>
    <w:rsid w:val="00362A5B"/>
    <w:rsid w:val="003646A0"/>
    <w:rsid w:val="003676A4"/>
    <w:rsid w:val="00371357"/>
    <w:rsid w:val="00372006"/>
    <w:rsid w:val="00383970"/>
    <w:rsid w:val="00391877"/>
    <w:rsid w:val="003A6FED"/>
    <w:rsid w:val="003A7D6E"/>
    <w:rsid w:val="003B3733"/>
    <w:rsid w:val="003C36D0"/>
    <w:rsid w:val="003D1C96"/>
    <w:rsid w:val="003D1D8A"/>
    <w:rsid w:val="003D4AD9"/>
    <w:rsid w:val="003D61EE"/>
    <w:rsid w:val="003D682A"/>
    <w:rsid w:val="003E0A4A"/>
    <w:rsid w:val="003E25E3"/>
    <w:rsid w:val="003E3E58"/>
    <w:rsid w:val="003E72E1"/>
    <w:rsid w:val="003F3A4D"/>
    <w:rsid w:val="003F3DE2"/>
    <w:rsid w:val="004008FE"/>
    <w:rsid w:val="00400A50"/>
    <w:rsid w:val="004047F6"/>
    <w:rsid w:val="00426255"/>
    <w:rsid w:val="00434B91"/>
    <w:rsid w:val="004360F2"/>
    <w:rsid w:val="00436912"/>
    <w:rsid w:val="00436CE8"/>
    <w:rsid w:val="004412D7"/>
    <w:rsid w:val="00442163"/>
    <w:rsid w:val="0044554B"/>
    <w:rsid w:val="004714B1"/>
    <w:rsid w:val="0047162C"/>
    <w:rsid w:val="00474179"/>
    <w:rsid w:val="00492146"/>
    <w:rsid w:val="00492BBC"/>
    <w:rsid w:val="00497F0D"/>
    <w:rsid w:val="004D607F"/>
    <w:rsid w:val="004E3173"/>
    <w:rsid w:val="004E5302"/>
    <w:rsid w:val="004E5A04"/>
    <w:rsid w:val="004E71C5"/>
    <w:rsid w:val="004F3171"/>
    <w:rsid w:val="004F50FA"/>
    <w:rsid w:val="00501A06"/>
    <w:rsid w:val="00506BA8"/>
    <w:rsid w:val="0054260D"/>
    <w:rsid w:val="0054604B"/>
    <w:rsid w:val="00564386"/>
    <w:rsid w:val="00574DC5"/>
    <w:rsid w:val="005858FC"/>
    <w:rsid w:val="00591100"/>
    <w:rsid w:val="005A3EF0"/>
    <w:rsid w:val="005A5072"/>
    <w:rsid w:val="005B2975"/>
    <w:rsid w:val="005C3002"/>
    <w:rsid w:val="005C31DE"/>
    <w:rsid w:val="005C3DCD"/>
    <w:rsid w:val="005C58A0"/>
    <w:rsid w:val="005C792F"/>
    <w:rsid w:val="005C7C88"/>
    <w:rsid w:val="005D3AFB"/>
    <w:rsid w:val="005E3227"/>
    <w:rsid w:val="005E73FC"/>
    <w:rsid w:val="005F1BE7"/>
    <w:rsid w:val="005F20D1"/>
    <w:rsid w:val="005F3509"/>
    <w:rsid w:val="005F5A89"/>
    <w:rsid w:val="006113AD"/>
    <w:rsid w:val="0061434B"/>
    <w:rsid w:val="00616300"/>
    <w:rsid w:val="00621512"/>
    <w:rsid w:val="006231ED"/>
    <w:rsid w:val="00642E65"/>
    <w:rsid w:val="00645D98"/>
    <w:rsid w:val="00651986"/>
    <w:rsid w:val="00653302"/>
    <w:rsid w:val="0065372A"/>
    <w:rsid w:val="0065595A"/>
    <w:rsid w:val="0066204F"/>
    <w:rsid w:val="006702BA"/>
    <w:rsid w:val="006734A9"/>
    <w:rsid w:val="0067732D"/>
    <w:rsid w:val="0068201D"/>
    <w:rsid w:val="00687168"/>
    <w:rsid w:val="00691160"/>
    <w:rsid w:val="006951A3"/>
    <w:rsid w:val="006A121E"/>
    <w:rsid w:val="006A1F70"/>
    <w:rsid w:val="006A1FA3"/>
    <w:rsid w:val="006A307C"/>
    <w:rsid w:val="006B458D"/>
    <w:rsid w:val="006C1F9A"/>
    <w:rsid w:val="006C2F5D"/>
    <w:rsid w:val="006C4764"/>
    <w:rsid w:val="006D154B"/>
    <w:rsid w:val="006F214E"/>
    <w:rsid w:val="006F30DC"/>
    <w:rsid w:val="006F3CCB"/>
    <w:rsid w:val="006F42F7"/>
    <w:rsid w:val="00700AA0"/>
    <w:rsid w:val="00705F56"/>
    <w:rsid w:val="00715069"/>
    <w:rsid w:val="00722EE3"/>
    <w:rsid w:val="007236BB"/>
    <w:rsid w:val="00726FF8"/>
    <w:rsid w:val="0072768E"/>
    <w:rsid w:val="00740454"/>
    <w:rsid w:val="00742E82"/>
    <w:rsid w:val="007538AD"/>
    <w:rsid w:val="00756DD1"/>
    <w:rsid w:val="00762A01"/>
    <w:rsid w:val="0076444E"/>
    <w:rsid w:val="00770D4D"/>
    <w:rsid w:val="00796AD0"/>
    <w:rsid w:val="007B50CF"/>
    <w:rsid w:val="007C6B6B"/>
    <w:rsid w:val="007E71FC"/>
    <w:rsid w:val="007F02A5"/>
    <w:rsid w:val="007F1E10"/>
    <w:rsid w:val="00800939"/>
    <w:rsid w:val="00812E3D"/>
    <w:rsid w:val="00817AFF"/>
    <w:rsid w:val="0082048C"/>
    <w:rsid w:val="00822CAD"/>
    <w:rsid w:val="0083469B"/>
    <w:rsid w:val="008475A9"/>
    <w:rsid w:val="0085212C"/>
    <w:rsid w:val="00854700"/>
    <w:rsid w:val="00863802"/>
    <w:rsid w:val="00883F86"/>
    <w:rsid w:val="00890DC1"/>
    <w:rsid w:val="0089777E"/>
    <w:rsid w:val="008A2193"/>
    <w:rsid w:val="008A3C86"/>
    <w:rsid w:val="008B1B26"/>
    <w:rsid w:val="008B23AF"/>
    <w:rsid w:val="008B5566"/>
    <w:rsid w:val="008D20CC"/>
    <w:rsid w:val="008D2726"/>
    <w:rsid w:val="008E521B"/>
    <w:rsid w:val="008E6DC1"/>
    <w:rsid w:val="008E7062"/>
    <w:rsid w:val="008F55F3"/>
    <w:rsid w:val="008F6C73"/>
    <w:rsid w:val="00900649"/>
    <w:rsid w:val="009116DF"/>
    <w:rsid w:val="00915F88"/>
    <w:rsid w:val="00921C04"/>
    <w:rsid w:val="00927F08"/>
    <w:rsid w:val="00932353"/>
    <w:rsid w:val="00932F9D"/>
    <w:rsid w:val="00945709"/>
    <w:rsid w:val="009466CB"/>
    <w:rsid w:val="009468F3"/>
    <w:rsid w:val="00954E56"/>
    <w:rsid w:val="00955563"/>
    <w:rsid w:val="00962305"/>
    <w:rsid w:val="00964A8E"/>
    <w:rsid w:val="009676FF"/>
    <w:rsid w:val="009739E3"/>
    <w:rsid w:val="00980E2E"/>
    <w:rsid w:val="00982FA0"/>
    <w:rsid w:val="00994128"/>
    <w:rsid w:val="009A039B"/>
    <w:rsid w:val="009A0B43"/>
    <w:rsid w:val="009A5D09"/>
    <w:rsid w:val="009B6422"/>
    <w:rsid w:val="009C2F28"/>
    <w:rsid w:val="009D234E"/>
    <w:rsid w:val="009D6062"/>
    <w:rsid w:val="009D6D96"/>
    <w:rsid w:val="009E2AB8"/>
    <w:rsid w:val="009E5BF6"/>
    <w:rsid w:val="009F0781"/>
    <w:rsid w:val="00A05598"/>
    <w:rsid w:val="00A13006"/>
    <w:rsid w:val="00A13D50"/>
    <w:rsid w:val="00A15CB9"/>
    <w:rsid w:val="00A2171D"/>
    <w:rsid w:val="00A21CDD"/>
    <w:rsid w:val="00A22CBB"/>
    <w:rsid w:val="00A24833"/>
    <w:rsid w:val="00A35424"/>
    <w:rsid w:val="00A363EE"/>
    <w:rsid w:val="00A36FD5"/>
    <w:rsid w:val="00A44E96"/>
    <w:rsid w:val="00A52378"/>
    <w:rsid w:val="00A57990"/>
    <w:rsid w:val="00A66D00"/>
    <w:rsid w:val="00A83E7E"/>
    <w:rsid w:val="00A86D6A"/>
    <w:rsid w:val="00A94CAA"/>
    <w:rsid w:val="00A973F8"/>
    <w:rsid w:val="00AA2E5C"/>
    <w:rsid w:val="00AA3443"/>
    <w:rsid w:val="00AA35AF"/>
    <w:rsid w:val="00AA7A3D"/>
    <w:rsid w:val="00AB0192"/>
    <w:rsid w:val="00AB1F48"/>
    <w:rsid w:val="00AB3084"/>
    <w:rsid w:val="00AF7B72"/>
    <w:rsid w:val="00B07B21"/>
    <w:rsid w:val="00B33DB7"/>
    <w:rsid w:val="00B4504C"/>
    <w:rsid w:val="00B565B6"/>
    <w:rsid w:val="00B57CEC"/>
    <w:rsid w:val="00B626C3"/>
    <w:rsid w:val="00B630FD"/>
    <w:rsid w:val="00B653E7"/>
    <w:rsid w:val="00B71D09"/>
    <w:rsid w:val="00B850BD"/>
    <w:rsid w:val="00B92FE8"/>
    <w:rsid w:val="00B93133"/>
    <w:rsid w:val="00BC2EBE"/>
    <w:rsid w:val="00BD1C2F"/>
    <w:rsid w:val="00BF0346"/>
    <w:rsid w:val="00BF78FC"/>
    <w:rsid w:val="00C234F0"/>
    <w:rsid w:val="00C23917"/>
    <w:rsid w:val="00C3005B"/>
    <w:rsid w:val="00C41358"/>
    <w:rsid w:val="00C425C7"/>
    <w:rsid w:val="00C445C5"/>
    <w:rsid w:val="00C46C83"/>
    <w:rsid w:val="00C5685D"/>
    <w:rsid w:val="00C577E8"/>
    <w:rsid w:val="00C65E5E"/>
    <w:rsid w:val="00C72B3A"/>
    <w:rsid w:val="00C744CA"/>
    <w:rsid w:val="00C8461B"/>
    <w:rsid w:val="00C85FC8"/>
    <w:rsid w:val="00C95F39"/>
    <w:rsid w:val="00CA6471"/>
    <w:rsid w:val="00CB0B40"/>
    <w:rsid w:val="00CB2917"/>
    <w:rsid w:val="00CC1DF7"/>
    <w:rsid w:val="00CD6180"/>
    <w:rsid w:val="00CE2E77"/>
    <w:rsid w:val="00CE375A"/>
    <w:rsid w:val="00CF4878"/>
    <w:rsid w:val="00CF4E87"/>
    <w:rsid w:val="00D00BD5"/>
    <w:rsid w:val="00D104C8"/>
    <w:rsid w:val="00D32E3A"/>
    <w:rsid w:val="00D36B58"/>
    <w:rsid w:val="00D51936"/>
    <w:rsid w:val="00D6102B"/>
    <w:rsid w:val="00D72F5B"/>
    <w:rsid w:val="00D7579F"/>
    <w:rsid w:val="00D8164A"/>
    <w:rsid w:val="00D81B37"/>
    <w:rsid w:val="00D903D9"/>
    <w:rsid w:val="00D940D2"/>
    <w:rsid w:val="00DC7AA4"/>
    <w:rsid w:val="00DF4A84"/>
    <w:rsid w:val="00E117CF"/>
    <w:rsid w:val="00E25392"/>
    <w:rsid w:val="00E3338D"/>
    <w:rsid w:val="00E675FA"/>
    <w:rsid w:val="00E739F4"/>
    <w:rsid w:val="00E81936"/>
    <w:rsid w:val="00E839A3"/>
    <w:rsid w:val="00E86B0D"/>
    <w:rsid w:val="00EB129C"/>
    <w:rsid w:val="00EB15ED"/>
    <w:rsid w:val="00EB3378"/>
    <w:rsid w:val="00EC3E62"/>
    <w:rsid w:val="00ED4AEF"/>
    <w:rsid w:val="00ED510C"/>
    <w:rsid w:val="00EE3305"/>
    <w:rsid w:val="00EE5C2C"/>
    <w:rsid w:val="00F14B6D"/>
    <w:rsid w:val="00F22BAA"/>
    <w:rsid w:val="00F3105B"/>
    <w:rsid w:val="00F44852"/>
    <w:rsid w:val="00F53E4A"/>
    <w:rsid w:val="00F65776"/>
    <w:rsid w:val="00F715F5"/>
    <w:rsid w:val="00F85832"/>
    <w:rsid w:val="00F87B04"/>
    <w:rsid w:val="00F9225A"/>
    <w:rsid w:val="00F952F6"/>
    <w:rsid w:val="00FB6CF8"/>
    <w:rsid w:val="00FE39C5"/>
    <w:rsid w:val="00FF46E8"/>
    <w:rsid w:val="00FF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89A3-F255-4845-9877-9AD8F59B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5</Pages>
  <Words>2028</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295</cp:revision>
  <cp:lastPrinted>2019-04-30T18:12:00Z</cp:lastPrinted>
  <dcterms:created xsi:type="dcterms:W3CDTF">2018-11-28T19:22:00Z</dcterms:created>
  <dcterms:modified xsi:type="dcterms:W3CDTF">2019-04-30T18:13:00Z</dcterms:modified>
</cp:coreProperties>
</file>